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57F7" w14:textId="3527EEF0" w:rsidR="007803A2" w:rsidRPr="008D5C08" w:rsidRDefault="00AE191C" w:rsidP="007B052B">
      <w:pPr>
        <w:shd w:val="clear" w:color="auto" w:fill="000000" w:themeFill="text1"/>
        <w:jc w:val="center"/>
        <w:rPr>
          <w:sz w:val="32"/>
          <w:szCs w:val="32"/>
        </w:rPr>
      </w:pPr>
      <w:r w:rsidRPr="00AE191C">
        <w:rPr>
          <w:sz w:val="32"/>
          <w:szCs w:val="32"/>
        </w:rPr>
        <w:t>Signal Store Patterns</w:t>
      </w:r>
    </w:p>
    <w:p w14:paraId="26AEC016" w14:textId="1121892F" w:rsidR="004E7B99" w:rsidRPr="004E7B99" w:rsidRDefault="004E7B99" w:rsidP="007B052B">
      <w:pPr>
        <w:tabs>
          <w:tab w:val="left" w:pos="989"/>
        </w:tabs>
        <w:jc w:val="both"/>
      </w:pPr>
      <w:r w:rsidRPr="004E7B99">
        <w:t xml:space="preserve">In </w:t>
      </w:r>
      <w:r w:rsidRPr="004E7B99">
        <w:rPr>
          <w:b/>
          <w:bCs/>
        </w:rPr>
        <w:t>Angular 21</w:t>
      </w:r>
      <w:r w:rsidRPr="004E7B99">
        <w:t xml:space="preserve">, the architectural push toward a completely </w:t>
      </w:r>
      <w:r w:rsidRPr="004E7B99">
        <w:rPr>
          <w:b/>
          <w:bCs/>
        </w:rPr>
        <w:t>zoneless ecosystem</w:t>
      </w:r>
      <w:r w:rsidRPr="004E7B99">
        <w:t xml:space="preserve"> makes state management using native Signals and the NgRx SignalStore the premier design choice. [</w:t>
      </w:r>
      <w:hyperlink r:id="rId5" w:history="1">
        <w:r w:rsidRPr="004E7B99">
          <w:rPr>
            <w:rStyle w:val="Hyperlink"/>
          </w:rPr>
          <w:t>1</w:t>
        </w:r>
      </w:hyperlink>
      <w:r w:rsidRPr="004E7B99">
        <w:t xml:space="preserve">, </w:t>
      </w:r>
      <w:hyperlink r:id="rId6" w:history="1">
        <w:r w:rsidRPr="004E7B99">
          <w:rPr>
            <w:rStyle w:val="Hyperlink"/>
          </w:rPr>
          <w:t>2</w:t>
        </w:r>
      </w:hyperlink>
      <w:r w:rsidRPr="004E7B99">
        <w:t xml:space="preserve">, </w:t>
      </w:r>
      <w:hyperlink r:id="rId7" w:history="1">
        <w:r w:rsidRPr="004E7B99">
          <w:rPr>
            <w:rStyle w:val="Hyperlink"/>
          </w:rPr>
          <w:t>3</w:t>
        </w:r>
      </w:hyperlink>
      <w:r w:rsidRPr="004E7B99">
        <w:t>]</w:t>
      </w:r>
    </w:p>
    <w:p w14:paraId="190BC970" w14:textId="77777777" w:rsidR="004E7B99" w:rsidRPr="004E7B99" w:rsidRDefault="004E7B99" w:rsidP="007B052B">
      <w:pPr>
        <w:tabs>
          <w:tab w:val="left" w:pos="989"/>
        </w:tabs>
        <w:jc w:val="both"/>
      </w:pPr>
      <w:r w:rsidRPr="004E7B99">
        <w:t xml:space="preserve">With the introduction of experimental </w:t>
      </w:r>
      <w:r w:rsidRPr="004E7B99">
        <w:rPr>
          <w:b/>
          <w:bCs/>
        </w:rPr>
        <w:t>Signal Forms</w:t>
      </w:r>
      <w:r w:rsidRPr="004E7B99">
        <w:t xml:space="preserve"> in v21 and native signal architecture, specific implementation patterns have emerged to handle local state, shared business logic, and form management cleanly without RxJS over-engineering. [</w:t>
      </w:r>
      <w:hyperlink r:id="rId8" w:history="1">
        <w:r w:rsidRPr="004E7B99">
          <w:rPr>
            <w:rStyle w:val="Hyperlink"/>
          </w:rPr>
          <w:t>1</w:t>
        </w:r>
      </w:hyperlink>
      <w:r w:rsidRPr="004E7B99">
        <w:t xml:space="preserve">, </w:t>
      </w:r>
      <w:hyperlink r:id="rId9" w:history="1">
        <w:r w:rsidRPr="004E7B99">
          <w:rPr>
            <w:rStyle w:val="Hyperlink"/>
          </w:rPr>
          <w:t>2</w:t>
        </w:r>
      </w:hyperlink>
      <w:r w:rsidRPr="004E7B99">
        <w:t xml:space="preserve">, </w:t>
      </w:r>
      <w:hyperlink r:id="rId10" w:history="1">
        <w:r w:rsidRPr="004E7B99">
          <w:rPr>
            <w:rStyle w:val="Hyperlink"/>
          </w:rPr>
          <w:t>3</w:t>
        </w:r>
      </w:hyperlink>
      <w:r w:rsidRPr="004E7B99">
        <w:t xml:space="preserve">, </w:t>
      </w:r>
      <w:hyperlink r:id="rId11" w:history="1">
        <w:r w:rsidRPr="004E7B99">
          <w:rPr>
            <w:rStyle w:val="Hyperlink"/>
          </w:rPr>
          <w:t>4</w:t>
        </w:r>
      </w:hyperlink>
      <w:r w:rsidRPr="004E7B99">
        <w:t>]</w:t>
      </w:r>
    </w:p>
    <w:p w14:paraId="743B7F10" w14:textId="77777777" w:rsidR="004E7B99" w:rsidRPr="004E7B99" w:rsidRDefault="00000000" w:rsidP="007B052B">
      <w:pPr>
        <w:tabs>
          <w:tab w:val="left" w:pos="989"/>
        </w:tabs>
        <w:jc w:val="both"/>
      </w:pPr>
      <w:r>
        <w:pict w14:anchorId="51C02275">
          <v:rect id="_x0000_i1025" style="width:0;height:1.5pt" o:hralign="center" o:hrstd="t" o:hr="t" fillcolor="#a0a0a0" stroked="f"/>
        </w:pict>
      </w:r>
    </w:p>
    <w:p w14:paraId="29867D8D" w14:textId="77777777" w:rsidR="004E7B99" w:rsidRPr="004E7B99" w:rsidRDefault="004E7B99" w:rsidP="007B052B">
      <w:pPr>
        <w:tabs>
          <w:tab w:val="left" w:pos="989"/>
        </w:tabs>
        <w:jc w:val="both"/>
        <w:rPr>
          <w:b/>
          <w:bCs/>
        </w:rPr>
      </w:pPr>
      <w:r w:rsidRPr="004E7B99">
        <w:rPr>
          <w:b/>
          <w:bCs/>
        </w:rPr>
        <w:t>1. The Core Architecture: The NgRx SignalStore</w:t>
      </w:r>
    </w:p>
    <w:p w14:paraId="278B6410" w14:textId="77777777" w:rsidR="004E7B99" w:rsidRPr="004E7B99" w:rsidRDefault="004E7B99" w:rsidP="007B052B">
      <w:pPr>
        <w:tabs>
          <w:tab w:val="left" w:pos="989"/>
        </w:tabs>
        <w:jc w:val="both"/>
      </w:pPr>
      <w:r w:rsidRPr="004E7B99">
        <w:t xml:space="preserve">The foundational pattern for enterprise state management leverages signalStore. It organizes your code cleanly into </w:t>
      </w:r>
      <w:r w:rsidRPr="004E7B99">
        <w:rPr>
          <w:b/>
          <w:bCs/>
        </w:rPr>
        <w:t>State</w:t>
      </w:r>
      <w:r w:rsidRPr="004E7B99">
        <w:t xml:space="preserve">, </w:t>
      </w:r>
      <w:r w:rsidRPr="004E7B99">
        <w:rPr>
          <w:b/>
          <w:bCs/>
        </w:rPr>
        <w:t>Computed Signals (Selectors)</w:t>
      </w:r>
      <w:r w:rsidRPr="004E7B99">
        <w:t xml:space="preserve">, and </w:t>
      </w:r>
      <w:r w:rsidRPr="004E7B99">
        <w:rPr>
          <w:b/>
          <w:bCs/>
        </w:rPr>
        <w:t>Methods</w:t>
      </w:r>
      <w:r w:rsidRPr="004E7B99">
        <w:t>. [</w:t>
      </w:r>
      <w:hyperlink r:id="rId12" w:history="1">
        <w:r w:rsidRPr="004E7B99">
          <w:rPr>
            <w:rStyle w:val="Hyperlink"/>
          </w:rPr>
          <w:t>1</w:t>
        </w:r>
      </w:hyperlink>
      <w:r w:rsidRPr="004E7B99">
        <w:t xml:space="preserve">, </w:t>
      </w:r>
      <w:hyperlink r:id="rId13" w:history="1">
        <w:r w:rsidRPr="004E7B99">
          <w:rPr>
            <w:rStyle w:val="Hyperlink"/>
          </w:rPr>
          <w:t>2</w:t>
        </w:r>
      </w:hyperlink>
      <w:r w:rsidRPr="004E7B99">
        <w:t>]</w:t>
      </w:r>
    </w:p>
    <w:p w14:paraId="298A8B7C" w14:textId="3A005952" w:rsidR="004E7B99" w:rsidRPr="00F25737" w:rsidRDefault="00191E9C" w:rsidP="007B052B">
      <w:pPr>
        <w:tabs>
          <w:tab w:val="left" w:pos="989"/>
        </w:tabs>
        <w:spacing w:after="0"/>
        <w:jc w:val="both"/>
        <w:rPr>
          <w:b/>
          <w:bCs/>
        </w:rPr>
      </w:pPr>
      <w:r>
        <w:rPr>
          <w:noProof/>
        </w:rPr>
        <w:drawing>
          <wp:inline distT="0" distB="0" distL="0" distR="0" wp14:anchorId="3A6F8358" wp14:editId="630E97AA">
            <wp:extent cx="457200" cy="457200"/>
            <wp:effectExtent l="0" t="0" r="0" b="0"/>
            <wp:docPr id="172945981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026D78D"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586C0"/>
          <w:kern w:val="0"/>
          <w:sz w:val="18"/>
          <w:szCs w:val="18"/>
          <w14:ligatures w14:val="none"/>
        </w:rPr>
        <w:t>import</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9CDCFE"/>
          <w:kern w:val="0"/>
          <w:sz w:val="18"/>
          <w:szCs w:val="18"/>
          <w14:ligatures w14:val="none"/>
        </w:rPr>
        <w:t>signalStore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withState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withComputed</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withMethods</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patchState</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C586C0"/>
          <w:kern w:val="0"/>
          <w:sz w:val="18"/>
          <w:szCs w:val="18"/>
          <w14:ligatures w14:val="none"/>
        </w:rPr>
        <w:t>from</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E9178"/>
          <w:kern w:val="0"/>
          <w:sz w:val="18"/>
          <w:szCs w:val="18"/>
          <w14:ligatures w14:val="none"/>
        </w:rPr>
        <w:t>'@ngrx/signals'</w:t>
      </w:r>
      <w:r w:rsidRPr="00F25737">
        <w:rPr>
          <w:rFonts w:ascii="Consolas" w:eastAsia="Times New Roman" w:hAnsi="Consolas" w:cs="Times New Roman"/>
          <w:color w:val="CCCCCC"/>
          <w:kern w:val="0"/>
          <w:sz w:val="18"/>
          <w:szCs w:val="18"/>
          <w14:ligatures w14:val="none"/>
        </w:rPr>
        <w:t>;</w:t>
      </w:r>
    </w:p>
    <w:p w14:paraId="5D280640"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586C0"/>
          <w:kern w:val="0"/>
          <w:sz w:val="18"/>
          <w:szCs w:val="18"/>
          <w14:ligatures w14:val="none"/>
        </w:rPr>
        <w:t>import</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9CDCFE"/>
          <w:kern w:val="0"/>
          <w:sz w:val="18"/>
          <w:szCs w:val="18"/>
          <w14:ligatures w14:val="none"/>
        </w:rPr>
        <w:t>computed</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inject</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C586C0"/>
          <w:kern w:val="0"/>
          <w:sz w:val="18"/>
          <w:szCs w:val="18"/>
          <w14:ligatures w14:val="none"/>
        </w:rPr>
        <w:t>from</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E9178"/>
          <w:kern w:val="0"/>
          <w:sz w:val="18"/>
          <w:szCs w:val="18"/>
          <w14:ligatures w14:val="none"/>
        </w:rPr>
        <w:t>'@angular/core'</w:t>
      </w:r>
      <w:r w:rsidRPr="00F25737">
        <w:rPr>
          <w:rFonts w:ascii="Consolas" w:eastAsia="Times New Roman" w:hAnsi="Consolas" w:cs="Times New Roman"/>
          <w:color w:val="CCCCCC"/>
          <w:kern w:val="0"/>
          <w:sz w:val="18"/>
          <w:szCs w:val="18"/>
          <w14:ligatures w14:val="none"/>
        </w:rPr>
        <w:t>;</w:t>
      </w:r>
    </w:p>
    <w:p w14:paraId="6384B0C5"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586C0"/>
          <w:kern w:val="0"/>
          <w:sz w:val="18"/>
          <w:szCs w:val="18"/>
          <w14:ligatures w14:val="none"/>
        </w:rPr>
        <w:t>import</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9CDCFE"/>
          <w:kern w:val="0"/>
          <w:sz w:val="18"/>
          <w:szCs w:val="18"/>
          <w14:ligatures w14:val="none"/>
        </w:rPr>
        <w:t>TodoService</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C586C0"/>
          <w:kern w:val="0"/>
          <w:sz w:val="18"/>
          <w:szCs w:val="18"/>
          <w14:ligatures w14:val="none"/>
        </w:rPr>
        <w:t>from</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E9178"/>
          <w:kern w:val="0"/>
          <w:sz w:val="18"/>
          <w:szCs w:val="18"/>
          <w14:ligatures w14:val="none"/>
        </w:rPr>
        <w:t>'./todo.service'</w:t>
      </w:r>
      <w:r w:rsidRPr="00F25737">
        <w:rPr>
          <w:rFonts w:ascii="Consolas" w:eastAsia="Times New Roman" w:hAnsi="Consolas" w:cs="Times New Roman"/>
          <w:color w:val="CCCCCC"/>
          <w:kern w:val="0"/>
          <w:sz w:val="18"/>
          <w:szCs w:val="18"/>
          <w14:ligatures w14:val="none"/>
        </w:rPr>
        <w:t>;</w:t>
      </w:r>
    </w:p>
    <w:p w14:paraId="747E6881"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07C0F21"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586C0"/>
          <w:kern w:val="0"/>
          <w:sz w:val="18"/>
          <w:szCs w:val="18"/>
          <w14:ligatures w14:val="none"/>
        </w:rPr>
        <w:t>export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interface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EC9B0"/>
          <w:kern w:val="0"/>
          <w:sz w:val="18"/>
          <w:szCs w:val="18"/>
          <w14:ligatures w14:val="none"/>
        </w:rPr>
        <w:t>TodoState</w:t>
      </w:r>
      <w:r w:rsidRPr="00F25737">
        <w:rPr>
          <w:rFonts w:ascii="Consolas" w:eastAsia="Times New Roman" w:hAnsi="Consolas" w:cs="Times New Roman"/>
          <w:color w:val="CCCCCC"/>
          <w:kern w:val="0"/>
          <w:sz w:val="18"/>
          <w:szCs w:val="18"/>
          <w14:ligatures w14:val="none"/>
        </w:rPr>
        <w:t xml:space="preserve"> {</w:t>
      </w:r>
    </w:p>
    <w:p w14:paraId="225D3EFB"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todos</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EC9B0"/>
          <w:kern w:val="0"/>
          <w:sz w:val="18"/>
          <w:szCs w:val="18"/>
          <w14:ligatures w14:val="none"/>
        </w:rPr>
        <w:t>Todo</w:t>
      </w:r>
      <w:r w:rsidRPr="00F25737">
        <w:rPr>
          <w:rFonts w:ascii="Consolas" w:eastAsia="Times New Roman" w:hAnsi="Consolas" w:cs="Times New Roman"/>
          <w:color w:val="CCCCCC"/>
          <w:kern w:val="0"/>
          <w:sz w:val="18"/>
          <w:szCs w:val="18"/>
          <w14:ligatures w14:val="none"/>
        </w:rPr>
        <w:t>[];</w:t>
      </w:r>
    </w:p>
    <w:p w14:paraId="6E45DC6D"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loading</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EC9B0"/>
          <w:kern w:val="0"/>
          <w:sz w:val="18"/>
          <w:szCs w:val="18"/>
          <w14:ligatures w14:val="none"/>
        </w:rPr>
        <w:t>boolean</w:t>
      </w:r>
      <w:r w:rsidRPr="00F25737">
        <w:rPr>
          <w:rFonts w:ascii="Consolas" w:eastAsia="Times New Roman" w:hAnsi="Consolas" w:cs="Times New Roman"/>
          <w:color w:val="CCCCCC"/>
          <w:kern w:val="0"/>
          <w:sz w:val="18"/>
          <w:szCs w:val="18"/>
          <w14:ligatures w14:val="none"/>
        </w:rPr>
        <w:t>;</w:t>
      </w:r>
    </w:p>
    <w:p w14:paraId="0926391D"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filter</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E9178"/>
          <w:kern w:val="0"/>
          <w:sz w:val="18"/>
          <w:szCs w:val="18"/>
          <w14:ligatures w14:val="none"/>
        </w:rPr>
        <w:t>'all'</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E9178"/>
          <w:kern w:val="0"/>
          <w:sz w:val="18"/>
          <w:szCs w:val="18"/>
          <w14:ligatures w14:val="none"/>
        </w:rPr>
        <w:t>'completed'</w:t>
      </w:r>
      <w:r w:rsidRPr="00F25737">
        <w:rPr>
          <w:rFonts w:ascii="Consolas" w:eastAsia="Times New Roman" w:hAnsi="Consolas" w:cs="Times New Roman"/>
          <w:color w:val="CCCCCC"/>
          <w:kern w:val="0"/>
          <w:sz w:val="18"/>
          <w:szCs w:val="18"/>
          <w14:ligatures w14:val="none"/>
        </w:rPr>
        <w:t>;</w:t>
      </w:r>
    </w:p>
    <w:p w14:paraId="1A69B639"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w:t>
      </w:r>
    </w:p>
    <w:p w14:paraId="64807462"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EFDBEFA"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569CD6"/>
          <w:kern w:val="0"/>
          <w:sz w:val="18"/>
          <w:szCs w:val="18"/>
          <w14:ligatures w14:val="none"/>
        </w:rPr>
        <w:t>const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FC1FF"/>
          <w:kern w:val="0"/>
          <w:sz w:val="18"/>
          <w:szCs w:val="18"/>
          <w14:ligatures w14:val="none"/>
        </w:rPr>
        <w:t>initialState</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EC9B0"/>
          <w:kern w:val="0"/>
          <w:sz w:val="18"/>
          <w:szCs w:val="18"/>
          <w14:ligatures w14:val="none"/>
        </w:rPr>
        <w:t>TodoState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p>
    <w:p w14:paraId="57943B76"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todos:</w:t>
      </w:r>
      <w:r w:rsidRPr="00F25737">
        <w:rPr>
          <w:rFonts w:ascii="Consolas" w:eastAsia="Times New Roman" w:hAnsi="Consolas" w:cs="Times New Roman"/>
          <w:color w:val="CCCCCC"/>
          <w:kern w:val="0"/>
          <w:sz w:val="18"/>
          <w:szCs w:val="18"/>
          <w14:ligatures w14:val="none"/>
        </w:rPr>
        <w:t xml:space="preserve"> [],</w:t>
      </w:r>
    </w:p>
    <w:p w14:paraId="6CB9F202"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loading:</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false</w:t>
      </w:r>
      <w:r w:rsidRPr="00F25737">
        <w:rPr>
          <w:rFonts w:ascii="Consolas" w:eastAsia="Times New Roman" w:hAnsi="Consolas" w:cs="Times New Roman"/>
          <w:color w:val="CCCCCC"/>
          <w:kern w:val="0"/>
          <w:sz w:val="18"/>
          <w:szCs w:val="18"/>
          <w14:ligatures w14:val="none"/>
        </w:rPr>
        <w:t>,</w:t>
      </w:r>
    </w:p>
    <w:p w14:paraId="34863641"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filter:</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E9178"/>
          <w:kern w:val="0"/>
          <w:sz w:val="18"/>
          <w:szCs w:val="18"/>
          <w14:ligatures w14:val="none"/>
        </w:rPr>
        <w:t>'all'</w:t>
      </w:r>
      <w:r w:rsidRPr="00F25737">
        <w:rPr>
          <w:rFonts w:ascii="Consolas" w:eastAsia="Times New Roman" w:hAnsi="Consolas" w:cs="Times New Roman"/>
          <w:color w:val="CCCCCC"/>
          <w:kern w:val="0"/>
          <w:sz w:val="18"/>
          <w:szCs w:val="18"/>
          <w14:ligatures w14:val="none"/>
        </w:rPr>
        <w:t>,</w:t>
      </w:r>
    </w:p>
    <w:p w14:paraId="1BDC3B73"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w:t>
      </w:r>
    </w:p>
    <w:p w14:paraId="6AE16A77"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4BE4034"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6A9955"/>
          <w:kern w:val="0"/>
          <w:sz w:val="18"/>
          <w:szCs w:val="18"/>
          <w14:ligatures w14:val="none"/>
        </w:rPr>
        <w:t>// Returns an injectable service provider</w:t>
      </w:r>
    </w:p>
    <w:p w14:paraId="71B1F729"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586C0"/>
          <w:kern w:val="0"/>
          <w:sz w:val="18"/>
          <w:szCs w:val="18"/>
          <w14:ligatures w14:val="none"/>
        </w:rPr>
        <w:t>export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const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FC1FF"/>
          <w:kern w:val="0"/>
          <w:sz w:val="18"/>
          <w:szCs w:val="18"/>
          <w14:ligatures w14:val="none"/>
        </w:rPr>
        <w:t>TodoStore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signalStore</w:t>
      </w:r>
      <w:r w:rsidRPr="00F25737">
        <w:rPr>
          <w:rFonts w:ascii="Consolas" w:eastAsia="Times New Roman" w:hAnsi="Consolas" w:cs="Times New Roman"/>
          <w:color w:val="CCCCCC"/>
          <w:kern w:val="0"/>
          <w:sz w:val="18"/>
          <w:szCs w:val="18"/>
          <w14:ligatures w14:val="none"/>
        </w:rPr>
        <w:t>(</w:t>
      </w:r>
    </w:p>
    <w:p w14:paraId="5363CBCA"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9CDCFE"/>
          <w:kern w:val="0"/>
          <w:sz w:val="18"/>
          <w:szCs w:val="18"/>
          <w14:ligatures w14:val="none"/>
        </w:rPr>
        <w:t>providedIn:</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E9178"/>
          <w:kern w:val="0"/>
          <w:sz w:val="18"/>
          <w:szCs w:val="18"/>
          <w14:ligatures w14:val="none"/>
        </w:rPr>
        <w:t>'root'</w:t>
      </w:r>
      <w:r w:rsidRPr="00F25737">
        <w:rPr>
          <w:rFonts w:ascii="Consolas" w:eastAsia="Times New Roman" w:hAnsi="Consolas" w:cs="Times New Roman"/>
          <w:color w:val="CCCCCC"/>
          <w:kern w:val="0"/>
          <w:sz w:val="18"/>
          <w:szCs w:val="18"/>
          <w14:ligatures w14:val="none"/>
        </w:rPr>
        <w:t xml:space="preserve"> },</w:t>
      </w:r>
    </w:p>
    <w:p w14:paraId="368DF3CD"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withState</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4FC1FF"/>
          <w:kern w:val="0"/>
          <w:sz w:val="18"/>
          <w:szCs w:val="18"/>
          <w14:ligatures w14:val="none"/>
        </w:rPr>
        <w:t>initialState</w:t>
      </w:r>
      <w:r w:rsidRPr="00F25737">
        <w:rPr>
          <w:rFonts w:ascii="Consolas" w:eastAsia="Times New Roman" w:hAnsi="Consolas" w:cs="Times New Roman"/>
          <w:color w:val="CCCCCC"/>
          <w:kern w:val="0"/>
          <w:sz w:val="18"/>
          <w:szCs w:val="18"/>
          <w14:ligatures w14:val="none"/>
        </w:rPr>
        <w:t>),</w:t>
      </w:r>
    </w:p>
    <w:p w14:paraId="7ECEDD21"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p>
    <w:p w14:paraId="61063D23"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6A9955"/>
          <w:kern w:val="0"/>
          <w:sz w:val="18"/>
          <w:szCs w:val="18"/>
          <w14:ligatures w14:val="none"/>
        </w:rPr>
        <w:t>// 1. Derived/Computed State Pattern</w:t>
      </w:r>
    </w:p>
    <w:p w14:paraId="4764552F"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withComputed</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todos</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filter</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569CD6"/>
          <w:kern w:val="0"/>
          <w:sz w:val="18"/>
          <w:szCs w:val="18"/>
          <w14:ligatures w14:val="none"/>
        </w:rPr>
        <w:t>=&gt;</w:t>
      </w:r>
      <w:r w:rsidRPr="00F25737">
        <w:rPr>
          <w:rFonts w:ascii="Consolas" w:eastAsia="Times New Roman" w:hAnsi="Consolas" w:cs="Times New Roman"/>
          <w:color w:val="CCCCCC"/>
          <w:kern w:val="0"/>
          <w:sz w:val="18"/>
          <w:szCs w:val="18"/>
          <w14:ligatures w14:val="none"/>
        </w:rPr>
        <w:t xml:space="preserve"> ({</w:t>
      </w:r>
    </w:p>
    <w:p w14:paraId="6F24D45F"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filteredTodos:</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computed</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=&gt;</w:t>
      </w:r>
      <w:r w:rsidRPr="00F25737">
        <w:rPr>
          <w:rFonts w:ascii="Consolas" w:eastAsia="Times New Roman" w:hAnsi="Consolas" w:cs="Times New Roman"/>
          <w:color w:val="CCCCCC"/>
          <w:kern w:val="0"/>
          <w:sz w:val="18"/>
          <w:szCs w:val="18"/>
          <w14:ligatures w14:val="none"/>
        </w:rPr>
        <w:t xml:space="preserve"> {</w:t>
      </w:r>
    </w:p>
    <w:p w14:paraId="72F43AB8"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const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FC1FF"/>
          <w:kern w:val="0"/>
          <w:sz w:val="18"/>
          <w:szCs w:val="18"/>
          <w14:ligatures w14:val="none"/>
        </w:rPr>
        <w:t>currentFilter</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filter</w:t>
      </w:r>
      <w:r w:rsidRPr="00F25737">
        <w:rPr>
          <w:rFonts w:ascii="Consolas" w:eastAsia="Times New Roman" w:hAnsi="Consolas" w:cs="Times New Roman"/>
          <w:color w:val="CCCCCC"/>
          <w:kern w:val="0"/>
          <w:sz w:val="18"/>
          <w:szCs w:val="18"/>
          <w14:ligatures w14:val="none"/>
        </w:rPr>
        <w:t>();</w:t>
      </w:r>
    </w:p>
    <w:p w14:paraId="1E7D8893"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586C0"/>
          <w:kern w:val="0"/>
          <w:sz w:val="18"/>
          <w:szCs w:val="18"/>
          <w14:ligatures w14:val="none"/>
        </w:rPr>
        <w:t>if</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FC1FF"/>
          <w:kern w:val="0"/>
          <w:sz w:val="18"/>
          <w:szCs w:val="18"/>
          <w14:ligatures w14:val="none"/>
        </w:rPr>
        <w:t>currentFilter</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E9178"/>
          <w:kern w:val="0"/>
          <w:sz w:val="18"/>
          <w:szCs w:val="18"/>
          <w14:ligatures w14:val="none"/>
        </w:rPr>
        <w:t>'completed'</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586C0"/>
          <w:kern w:val="0"/>
          <w:sz w:val="18"/>
          <w:szCs w:val="18"/>
          <w14:ligatures w14:val="none"/>
        </w:rPr>
        <w:t>return</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todos</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DCDCAA"/>
          <w:kern w:val="0"/>
          <w:sz w:val="18"/>
          <w:szCs w:val="18"/>
          <w14:ligatures w14:val="none"/>
        </w:rPr>
        <w:t>filter</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=&gt;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t</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done</w:t>
      </w:r>
      <w:r w:rsidRPr="00F25737">
        <w:rPr>
          <w:rFonts w:ascii="Consolas" w:eastAsia="Times New Roman" w:hAnsi="Consolas" w:cs="Times New Roman"/>
          <w:color w:val="CCCCCC"/>
          <w:kern w:val="0"/>
          <w:sz w:val="18"/>
          <w:szCs w:val="18"/>
          <w14:ligatures w14:val="none"/>
        </w:rPr>
        <w:t>);</w:t>
      </w:r>
    </w:p>
    <w:p w14:paraId="50ED4040"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586C0"/>
          <w:kern w:val="0"/>
          <w:sz w:val="18"/>
          <w:szCs w:val="18"/>
          <w14:ligatures w14:val="none"/>
        </w:rPr>
        <w:t>return</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todos</w:t>
      </w:r>
      <w:r w:rsidRPr="00F25737">
        <w:rPr>
          <w:rFonts w:ascii="Consolas" w:eastAsia="Times New Roman" w:hAnsi="Consolas" w:cs="Times New Roman"/>
          <w:color w:val="CCCCCC"/>
          <w:kern w:val="0"/>
          <w:sz w:val="18"/>
          <w:szCs w:val="18"/>
          <w14:ligatures w14:val="none"/>
        </w:rPr>
        <w:t>();</w:t>
      </w:r>
    </w:p>
    <w:p w14:paraId="38C6B0B7"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w:t>
      </w:r>
    </w:p>
    <w:p w14:paraId="397631AD"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w:t>
      </w:r>
    </w:p>
    <w:p w14:paraId="065C817C"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5E0180A"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6A9955"/>
          <w:kern w:val="0"/>
          <w:sz w:val="18"/>
          <w:szCs w:val="18"/>
          <w14:ligatures w14:val="none"/>
        </w:rPr>
        <w:t>// 2. Methods Pattern (State modification and async effects)</w:t>
      </w:r>
    </w:p>
    <w:p w14:paraId="2106EEA2"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withMethods</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store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todoService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inject</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TodoService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=&gt;</w:t>
      </w:r>
      <w:r w:rsidRPr="00F25737">
        <w:rPr>
          <w:rFonts w:ascii="Consolas" w:eastAsia="Times New Roman" w:hAnsi="Consolas" w:cs="Times New Roman"/>
          <w:color w:val="CCCCCC"/>
          <w:kern w:val="0"/>
          <w:sz w:val="18"/>
          <w:szCs w:val="18"/>
          <w14:ligatures w14:val="none"/>
        </w:rPr>
        <w:t xml:space="preserve"> ({</w:t>
      </w:r>
    </w:p>
    <w:p w14:paraId="21FD7CC4"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async</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loadAll</w:t>
      </w:r>
      <w:r w:rsidRPr="00F25737">
        <w:rPr>
          <w:rFonts w:ascii="Consolas" w:eastAsia="Times New Roman" w:hAnsi="Consolas" w:cs="Times New Roman"/>
          <w:color w:val="CCCCCC"/>
          <w:kern w:val="0"/>
          <w:sz w:val="18"/>
          <w:szCs w:val="18"/>
          <w14:ligatures w14:val="none"/>
        </w:rPr>
        <w:t>() {</w:t>
      </w:r>
    </w:p>
    <w:p w14:paraId="14A842B9"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patchState</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store</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9CDCFE"/>
          <w:kern w:val="0"/>
          <w:sz w:val="18"/>
          <w:szCs w:val="18"/>
          <w14:ligatures w14:val="none"/>
        </w:rPr>
        <w:t>loading:</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true</w:t>
      </w:r>
      <w:r w:rsidRPr="00F25737">
        <w:rPr>
          <w:rFonts w:ascii="Consolas" w:eastAsia="Times New Roman" w:hAnsi="Consolas" w:cs="Times New Roman"/>
          <w:color w:val="CCCCCC"/>
          <w:kern w:val="0"/>
          <w:sz w:val="18"/>
          <w:szCs w:val="18"/>
          <w14:ligatures w14:val="none"/>
        </w:rPr>
        <w:t xml:space="preserve"> });</w:t>
      </w:r>
    </w:p>
    <w:p w14:paraId="16146CAE"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const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FC1FF"/>
          <w:kern w:val="0"/>
          <w:sz w:val="18"/>
          <w:szCs w:val="18"/>
          <w14:ligatures w14:val="none"/>
        </w:rPr>
        <w:t>todos</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586C0"/>
          <w:kern w:val="0"/>
          <w:sz w:val="18"/>
          <w:szCs w:val="18"/>
          <w14:ligatures w14:val="none"/>
        </w:rPr>
        <w:t>await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todoService</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DCDCAA"/>
          <w:kern w:val="0"/>
          <w:sz w:val="18"/>
          <w:szCs w:val="18"/>
          <w14:ligatures w14:val="none"/>
        </w:rPr>
        <w:t>getTodos</w:t>
      </w:r>
      <w:r w:rsidRPr="00F25737">
        <w:rPr>
          <w:rFonts w:ascii="Consolas" w:eastAsia="Times New Roman" w:hAnsi="Consolas" w:cs="Times New Roman"/>
          <w:color w:val="CCCCCC"/>
          <w:kern w:val="0"/>
          <w:sz w:val="18"/>
          <w:szCs w:val="18"/>
          <w14:ligatures w14:val="none"/>
        </w:rPr>
        <w:t>();</w:t>
      </w:r>
    </w:p>
    <w:p w14:paraId="289A0EE7"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lastRenderedPageBreak/>
        <w:t xml:space="preserve">      </w:t>
      </w:r>
      <w:r w:rsidRPr="00F25737">
        <w:rPr>
          <w:rFonts w:ascii="Consolas" w:eastAsia="Times New Roman" w:hAnsi="Consolas" w:cs="Times New Roman"/>
          <w:color w:val="DCDCAA"/>
          <w:kern w:val="0"/>
          <w:sz w:val="18"/>
          <w:szCs w:val="18"/>
          <w14:ligatures w14:val="none"/>
        </w:rPr>
        <w:t>patchState</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store</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9CDCFE"/>
          <w:kern w:val="0"/>
          <w:sz w:val="18"/>
          <w:szCs w:val="18"/>
          <w14:ligatures w14:val="none"/>
        </w:rPr>
        <w:t>todos</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loading:</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false</w:t>
      </w:r>
      <w:r w:rsidRPr="00F25737">
        <w:rPr>
          <w:rFonts w:ascii="Consolas" w:eastAsia="Times New Roman" w:hAnsi="Consolas" w:cs="Times New Roman"/>
          <w:color w:val="CCCCCC"/>
          <w:kern w:val="0"/>
          <w:sz w:val="18"/>
          <w:szCs w:val="18"/>
          <w14:ligatures w14:val="none"/>
        </w:rPr>
        <w:t xml:space="preserve"> });</w:t>
      </w:r>
    </w:p>
    <w:p w14:paraId="393A7688"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w:t>
      </w:r>
    </w:p>
    <w:p w14:paraId="12E2053E"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async</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toggleTodo</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id</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EC9B0"/>
          <w:kern w:val="0"/>
          <w:sz w:val="18"/>
          <w:szCs w:val="18"/>
          <w14:ligatures w14:val="none"/>
        </w:rPr>
        <w:t>string</w:t>
      </w:r>
      <w:r w:rsidRPr="00F25737">
        <w:rPr>
          <w:rFonts w:ascii="Consolas" w:eastAsia="Times New Roman" w:hAnsi="Consolas" w:cs="Times New Roman"/>
          <w:color w:val="CCCCCC"/>
          <w:kern w:val="0"/>
          <w:sz w:val="18"/>
          <w:szCs w:val="18"/>
          <w14:ligatures w14:val="none"/>
        </w:rPr>
        <w:t>) {</w:t>
      </w:r>
    </w:p>
    <w:p w14:paraId="03EFDA18"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6A9955"/>
          <w:kern w:val="0"/>
          <w:sz w:val="18"/>
          <w:szCs w:val="18"/>
          <w14:ligatures w14:val="none"/>
        </w:rPr>
        <w:t>// Optimistic UI updates</w:t>
      </w:r>
    </w:p>
    <w:p w14:paraId="238E7189"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patchState</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store</w:t>
      </w:r>
      <w:r w:rsidRPr="00F25737">
        <w:rPr>
          <w:rFonts w:ascii="Consolas" w:eastAsia="Times New Roman" w:hAnsi="Consolas" w:cs="Times New Roman"/>
          <w:color w:val="CCCCCC"/>
          <w:kern w:val="0"/>
          <w:sz w:val="18"/>
          <w:szCs w:val="18"/>
          <w14:ligatures w14:val="none"/>
        </w:rPr>
        <w:t>, (</w:t>
      </w:r>
      <w:r w:rsidRPr="00F25737">
        <w:rPr>
          <w:rFonts w:ascii="Consolas" w:eastAsia="Times New Roman" w:hAnsi="Consolas" w:cs="Times New Roman"/>
          <w:color w:val="9CDCFE"/>
          <w:kern w:val="0"/>
          <w:sz w:val="18"/>
          <w:szCs w:val="18"/>
          <w14:ligatures w14:val="none"/>
        </w:rPr>
        <w:t>state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=&gt;</w:t>
      </w:r>
      <w:r w:rsidRPr="00F25737">
        <w:rPr>
          <w:rFonts w:ascii="Consolas" w:eastAsia="Times New Roman" w:hAnsi="Consolas" w:cs="Times New Roman"/>
          <w:color w:val="CCCCCC"/>
          <w:kern w:val="0"/>
          <w:sz w:val="18"/>
          <w:szCs w:val="18"/>
          <w14:ligatures w14:val="none"/>
        </w:rPr>
        <w:t xml:space="preserve"> ({</w:t>
      </w:r>
    </w:p>
    <w:p w14:paraId="2AA64BB2"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todos:</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state</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todos</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DCDCAA"/>
          <w:kern w:val="0"/>
          <w:sz w:val="18"/>
          <w:szCs w:val="18"/>
          <w14:ligatures w14:val="none"/>
        </w:rPr>
        <w:t>map</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=&gt;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t</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id</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id</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9CDCFE"/>
          <w:kern w:val="0"/>
          <w:sz w:val="18"/>
          <w:szCs w:val="18"/>
          <w14:ligatures w14:val="none"/>
        </w:rPr>
        <w:t>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done: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9CDCFE"/>
          <w:kern w:val="0"/>
          <w:sz w:val="18"/>
          <w:szCs w:val="18"/>
          <w14:ligatures w14:val="none"/>
        </w:rPr>
        <w:t>t</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done</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t</w:t>
      </w:r>
      <w:r w:rsidRPr="00F25737">
        <w:rPr>
          <w:rFonts w:ascii="Consolas" w:eastAsia="Times New Roman" w:hAnsi="Consolas" w:cs="Times New Roman"/>
          <w:color w:val="CCCCCC"/>
          <w:kern w:val="0"/>
          <w:sz w:val="18"/>
          <w:szCs w:val="18"/>
          <w14:ligatures w14:val="none"/>
        </w:rPr>
        <w:t>)</w:t>
      </w:r>
    </w:p>
    <w:p w14:paraId="48B2A49C"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w:t>
      </w:r>
    </w:p>
    <w:p w14:paraId="0861D050"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w:t>
      </w:r>
    </w:p>
    <w:p w14:paraId="2B814629"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w:t>
      </w:r>
    </w:p>
    <w:p w14:paraId="196D561C"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w:t>
      </w:r>
    </w:p>
    <w:p w14:paraId="125151CF" w14:textId="1E25EDF7" w:rsidR="004E7B99" w:rsidRPr="004E7B99" w:rsidRDefault="004E7B99" w:rsidP="007B052B">
      <w:pPr>
        <w:tabs>
          <w:tab w:val="left" w:pos="989"/>
        </w:tabs>
        <w:jc w:val="both"/>
      </w:pPr>
    </w:p>
    <w:p w14:paraId="54BC320A" w14:textId="77777777" w:rsidR="004E7B99" w:rsidRPr="004E7B99" w:rsidRDefault="00000000" w:rsidP="007B052B">
      <w:pPr>
        <w:tabs>
          <w:tab w:val="left" w:pos="989"/>
        </w:tabs>
        <w:jc w:val="both"/>
      </w:pPr>
      <w:r>
        <w:pict w14:anchorId="52F6C52F">
          <v:rect id="_x0000_i1026" style="width:0;height:1.5pt" o:hralign="center" o:hrstd="t" o:hr="t" fillcolor="#a0a0a0" stroked="f"/>
        </w:pict>
      </w:r>
    </w:p>
    <w:p w14:paraId="52D87A2E" w14:textId="77777777" w:rsidR="004E7B99" w:rsidRPr="004E7B99" w:rsidRDefault="004E7B99" w:rsidP="007B052B">
      <w:pPr>
        <w:tabs>
          <w:tab w:val="left" w:pos="989"/>
        </w:tabs>
        <w:jc w:val="both"/>
        <w:rPr>
          <w:b/>
          <w:bCs/>
        </w:rPr>
      </w:pPr>
      <w:r w:rsidRPr="004E7B99">
        <w:rPr>
          <w:b/>
          <w:bCs/>
        </w:rPr>
        <w:t>2. Custom Extensible Features (The Plugin Pattern)</w:t>
      </w:r>
    </w:p>
    <w:p w14:paraId="55D41AAA" w14:textId="77777777" w:rsidR="004E7B99" w:rsidRPr="004E7B99" w:rsidRDefault="004E7B99" w:rsidP="007B052B">
      <w:pPr>
        <w:tabs>
          <w:tab w:val="left" w:pos="989"/>
        </w:tabs>
        <w:jc w:val="both"/>
      </w:pPr>
      <w:r w:rsidRPr="004E7B99">
        <w:t>One of the strongest features of the SignalStore is creating reusable extensions. Instead of re-writing pagination, sorting, or loading logic across multiple stores, you can wrap them into a standalone feature function.</w:t>
      </w:r>
    </w:p>
    <w:p w14:paraId="450FD16F" w14:textId="40D634D5" w:rsidR="004E7B99" w:rsidRPr="00F25737" w:rsidRDefault="00191E9C" w:rsidP="007B052B">
      <w:pPr>
        <w:tabs>
          <w:tab w:val="left" w:pos="989"/>
        </w:tabs>
        <w:spacing w:after="0"/>
        <w:jc w:val="both"/>
        <w:rPr>
          <w:b/>
          <w:bCs/>
        </w:rPr>
      </w:pPr>
      <w:r>
        <w:rPr>
          <w:noProof/>
        </w:rPr>
        <w:drawing>
          <wp:inline distT="0" distB="0" distL="0" distR="0" wp14:anchorId="74B5AC5D" wp14:editId="78A25595">
            <wp:extent cx="457200" cy="457200"/>
            <wp:effectExtent l="0" t="0" r="0" b="0"/>
            <wp:docPr id="77731929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7F73ED5"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586C0"/>
          <w:kern w:val="0"/>
          <w:sz w:val="18"/>
          <w:szCs w:val="18"/>
          <w14:ligatures w14:val="none"/>
        </w:rPr>
        <w:t>import</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9CDCFE"/>
          <w:kern w:val="0"/>
          <w:sz w:val="18"/>
          <w:szCs w:val="18"/>
          <w14:ligatures w14:val="none"/>
        </w:rPr>
        <w:t>signalStoreFeature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withState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withMethods</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patchState</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C586C0"/>
          <w:kern w:val="0"/>
          <w:sz w:val="18"/>
          <w:szCs w:val="18"/>
          <w14:ligatures w14:val="none"/>
        </w:rPr>
        <w:t>from</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E9178"/>
          <w:kern w:val="0"/>
          <w:sz w:val="18"/>
          <w:szCs w:val="18"/>
          <w14:ligatures w14:val="none"/>
        </w:rPr>
        <w:t>'@ngrx/signals'</w:t>
      </w:r>
      <w:r w:rsidRPr="00F25737">
        <w:rPr>
          <w:rFonts w:ascii="Consolas" w:eastAsia="Times New Roman" w:hAnsi="Consolas" w:cs="Times New Roman"/>
          <w:color w:val="CCCCCC"/>
          <w:kern w:val="0"/>
          <w:sz w:val="18"/>
          <w:szCs w:val="18"/>
          <w14:ligatures w14:val="none"/>
        </w:rPr>
        <w:t>;</w:t>
      </w:r>
    </w:p>
    <w:p w14:paraId="7332504F"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C3FEC38"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586C0"/>
          <w:kern w:val="0"/>
          <w:sz w:val="18"/>
          <w:szCs w:val="18"/>
          <w14:ligatures w14:val="none"/>
        </w:rPr>
        <w:t>export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interface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EC9B0"/>
          <w:kern w:val="0"/>
          <w:sz w:val="18"/>
          <w:szCs w:val="18"/>
          <w14:ligatures w14:val="none"/>
        </w:rPr>
        <w:t>LoadingState</w:t>
      </w:r>
      <w:r w:rsidRPr="00F25737">
        <w:rPr>
          <w:rFonts w:ascii="Consolas" w:eastAsia="Times New Roman" w:hAnsi="Consolas" w:cs="Times New Roman"/>
          <w:color w:val="CCCCCC"/>
          <w:kern w:val="0"/>
          <w:sz w:val="18"/>
          <w:szCs w:val="18"/>
          <w14:ligatures w14:val="none"/>
        </w:rPr>
        <w:t xml:space="preserve"> {</w:t>
      </w:r>
    </w:p>
    <w:p w14:paraId="6B56148E"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9CDCFE"/>
          <w:kern w:val="0"/>
          <w:sz w:val="18"/>
          <w:szCs w:val="18"/>
          <w14:ligatures w14:val="none"/>
        </w:rPr>
        <w:t>isLoading</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EC9B0"/>
          <w:kern w:val="0"/>
          <w:sz w:val="18"/>
          <w:szCs w:val="18"/>
          <w14:ligatures w14:val="none"/>
        </w:rPr>
        <w:t>boolean</w:t>
      </w:r>
      <w:r w:rsidRPr="00F25737">
        <w:rPr>
          <w:rFonts w:ascii="Consolas" w:eastAsia="Times New Roman" w:hAnsi="Consolas" w:cs="Times New Roman"/>
          <w:color w:val="CCCCCC"/>
          <w:kern w:val="0"/>
          <w:sz w:val="18"/>
          <w:szCs w:val="18"/>
          <w14:ligatures w14:val="none"/>
        </w:rPr>
        <w:t>;</w:t>
      </w:r>
    </w:p>
    <w:p w14:paraId="605F814C"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w:t>
      </w:r>
    </w:p>
    <w:p w14:paraId="4AF0283C"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7A4467A6"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6A9955"/>
          <w:kern w:val="0"/>
          <w:sz w:val="18"/>
          <w:szCs w:val="18"/>
          <w14:ligatures w14:val="none"/>
        </w:rPr>
        <w:t>// Reusable loader feature</w:t>
      </w:r>
    </w:p>
    <w:p w14:paraId="2D49540D"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586C0"/>
          <w:kern w:val="0"/>
          <w:sz w:val="18"/>
          <w:szCs w:val="18"/>
          <w14:ligatures w14:val="none"/>
        </w:rPr>
        <w:t>export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function</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withLoading</w:t>
      </w:r>
      <w:r w:rsidRPr="00F25737">
        <w:rPr>
          <w:rFonts w:ascii="Consolas" w:eastAsia="Times New Roman" w:hAnsi="Consolas" w:cs="Times New Roman"/>
          <w:color w:val="CCCCCC"/>
          <w:kern w:val="0"/>
          <w:sz w:val="18"/>
          <w:szCs w:val="18"/>
          <w14:ligatures w14:val="none"/>
        </w:rPr>
        <w:t>() {</w:t>
      </w:r>
    </w:p>
    <w:p w14:paraId="712A3D3A"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C586C0"/>
          <w:kern w:val="0"/>
          <w:sz w:val="18"/>
          <w:szCs w:val="18"/>
          <w14:ligatures w14:val="none"/>
        </w:rPr>
        <w:t>return</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signalStoreFeature</w:t>
      </w:r>
      <w:r w:rsidRPr="00F25737">
        <w:rPr>
          <w:rFonts w:ascii="Consolas" w:eastAsia="Times New Roman" w:hAnsi="Consolas" w:cs="Times New Roman"/>
          <w:color w:val="CCCCCC"/>
          <w:kern w:val="0"/>
          <w:sz w:val="18"/>
          <w:szCs w:val="18"/>
          <w14:ligatures w14:val="none"/>
        </w:rPr>
        <w:t>(</w:t>
      </w:r>
    </w:p>
    <w:p w14:paraId="7C7BD759"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withState</w:t>
      </w:r>
      <w:r w:rsidRPr="00F25737">
        <w:rPr>
          <w:rFonts w:ascii="Consolas" w:eastAsia="Times New Roman" w:hAnsi="Consolas" w:cs="Times New Roman"/>
          <w:color w:val="CCCCCC"/>
          <w:kern w:val="0"/>
          <w:sz w:val="18"/>
          <w:szCs w:val="18"/>
          <w14:ligatures w14:val="none"/>
        </w:rPr>
        <w:t>&lt;</w:t>
      </w:r>
      <w:r w:rsidRPr="00F25737">
        <w:rPr>
          <w:rFonts w:ascii="Consolas" w:eastAsia="Times New Roman" w:hAnsi="Consolas" w:cs="Times New Roman"/>
          <w:color w:val="4EC9B0"/>
          <w:kern w:val="0"/>
          <w:sz w:val="18"/>
          <w:szCs w:val="18"/>
          <w14:ligatures w14:val="none"/>
        </w:rPr>
        <w:t>LoadingState</w:t>
      </w:r>
      <w:r w:rsidRPr="00F25737">
        <w:rPr>
          <w:rFonts w:ascii="Consolas" w:eastAsia="Times New Roman" w:hAnsi="Consolas" w:cs="Times New Roman"/>
          <w:color w:val="CCCCCC"/>
          <w:kern w:val="0"/>
          <w:sz w:val="18"/>
          <w:szCs w:val="18"/>
          <w14:ligatures w14:val="none"/>
        </w:rPr>
        <w:t xml:space="preserve">&gt;({ </w:t>
      </w:r>
      <w:r w:rsidRPr="00F25737">
        <w:rPr>
          <w:rFonts w:ascii="Consolas" w:eastAsia="Times New Roman" w:hAnsi="Consolas" w:cs="Times New Roman"/>
          <w:color w:val="9CDCFE"/>
          <w:kern w:val="0"/>
          <w:sz w:val="18"/>
          <w:szCs w:val="18"/>
          <w14:ligatures w14:val="none"/>
        </w:rPr>
        <w:t>isLoading:</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false</w:t>
      </w:r>
      <w:r w:rsidRPr="00F25737">
        <w:rPr>
          <w:rFonts w:ascii="Consolas" w:eastAsia="Times New Roman" w:hAnsi="Consolas" w:cs="Times New Roman"/>
          <w:color w:val="CCCCCC"/>
          <w:kern w:val="0"/>
          <w:sz w:val="18"/>
          <w:szCs w:val="18"/>
          <w14:ligatures w14:val="none"/>
        </w:rPr>
        <w:t xml:space="preserve"> }),</w:t>
      </w:r>
    </w:p>
    <w:p w14:paraId="36016625"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withMethods</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store</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569CD6"/>
          <w:kern w:val="0"/>
          <w:sz w:val="18"/>
          <w:szCs w:val="18"/>
          <w14:ligatures w14:val="none"/>
        </w:rPr>
        <w:t>=&gt;</w:t>
      </w:r>
      <w:r w:rsidRPr="00F25737">
        <w:rPr>
          <w:rFonts w:ascii="Consolas" w:eastAsia="Times New Roman" w:hAnsi="Consolas" w:cs="Times New Roman"/>
          <w:color w:val="CCCCCC"/>
          <w:kern w:val="0"/>
          <w:sz w:val="18"/>
          <w:szCs w:val="18"/>
          <w14:ligatures w14:val="none"/>
        </w:rPr>
        <w:t xml:space="preserve"> ({</w:t>
      </w:r>
    </w:p>
    <w:p w14:paraId="6EB87A2C"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setLoading</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isLoading</w:t>
      </w:r>
      <w:r w:rsidRPr="00F25737">
        <w:rPr>
          <w:rFonts w:ascii="Consolas" w:eastAsia="Times New Roman" w:hAnsi="Consolas" w:cs="Times New Roman"/>
          <w:color w:val="D4D4D4"/>
          <w:kern w:val="0"/>
          <w:sz w:val="18"/>
          <w:szCs w:val="18"/>
          <w14:ligatures w14:val="none"/>
        </w:rPr>
        <w:t>:</w:t>
      </w: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4EC9B0"/>
          <w:kern w:val="0"/>
          <w:sz w:val="18"/>
          <w:szCs w:val="18"/>
          <w14:ligatures w14:val="none"/>
        </w:rPr>
        <w:t>boolean</w:t>
      </w:r>
      <w:r w:rsidRPr="00F25737">
        <w:rPr>
          <w:rFonts w:ascii="Consolas" w:eastAsia="Times New Roman" w:hAnsi="Consolas" w:cs="Times New Roman"/>
          <w:color w:val="CCCCCC"/>
          <w:kern w:val="0"/>
          <w:sz w:val="18"/>
          <w:szCs w:val="18"/>
          <w14:ligatures w14:val="none"/>
        </w:rPr>
        <w:t>) {</w:t>
      </w:r>
    </w:p>
    <w:p w14:paraId="3633D6EE"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xml:space="preserve">        </w:t>
      </w:r>
      <w:r w:rsidRPr="00F25737">
        <w:rPr>
          <w:rFonts w:ascii="Consolas" w:eastAsia="Times New Roman" w:hAnsi="Consolas" w:cs="Times New Roman"/>
          <w:color w:val="DCDCAA"/>
          <w:kern w:val="0"/>
          <w:sz w:val="18"/>
          <w:szCs w:val="18"/>
          <w14:ligatures w14:val="none"/>
        </w:rPr>
        <w:t>patchState</w:t>
      </w:r>
      <w:r w:rsidRPr="00F25737">
        <w:rPr>
          <w:rFonts w:ascii="Consolas" w:eastAsia="Times New Roman" w:hAnsi="Consolas" w:cs="Times New Roman"/>
          <w:color w:val="CCCCCC"/>
          <w:kern w:val="0"/>
          <w:sz w:val="18"/>
          <w:szCs w:val="18"/>
          <w14:ligatures w14:val="none"/>
        </w:rPr>
        <w:t>(</w:t>
      </w:r>
      <w:r w:rsidRPr="00F25737">
        <w:rPr>
          <w:rFonts w:ascii="Consolas" w:eastAsia="Times New Roman" w:hAnsi="Consolas" w:cs="Times New Roman"/>
          <w:color w:val="9CDCFE"/>
          <w:kern w:val="0"/>
          <w:sz w:val="18"/>
          <w:szCs w:val="18"/>
          <w14:ligatures w14:val="none"/>
        </w:rPr>
        <w:t>store</w:t>
      </w:r>
      <w:r w:rsidRPr="00F25737">
        <w:rPr>
          <w:rFonts w:ascii="Consolas" w:eastAsia="Times New Roman" w:hAnsi="Consolas" w:cs="Times New Roman"/>
          <w:color w:val="CCCCCC"/>
          <w:kern w:val="0"/>
          <w:sz w:val="18"/>
          <w:szCs w:val="18"/>
          <w14:ligatures w14:val="none"/>
        </w:rPr>
        <w:t xml:space="preserve">, { </w:t>
      </w:r>
      <w:r w:rsidRPr="00F25737">
        <w:rPr>
          <w:rFonts w:ascii="Consolas" w:eastAsia="Times New Roman" w:hAnsi="Consolas" w:cs="Times New Roman"/>
          <w:color w:val="9CDCFE"/>
          <w:kern w:val="0"/>
          <w:sz w:val="18"/>
          <w:szCs w:val="18"/>
          <w14:ligatures w14:val="none"/>
        </w:rPr>
        <w:t>isLoading</w:t>
      </w:r>
      <w:r w:rsidRPr="00F25737">
        <w:rPr>
          <w:rFonts w:ascii="Consolas" w:eastAsia="Times New Roman" w:hAnsi="Consolas" w:cs="Times New Roman"/>
          <w:color w:val="CCCCCC"/>
          <w:kern w:val="0"/>
          <w:sz w:val="18"/>
          <w:szCs w:val="18"/>
          <w14:ligatures w14:val="none"/>
        </w:rPr>
        <w:t xml:space="preserve"> });</w:t>
      </w:r>
    </w:p>
    <w:p w14:paraId="7DC9467E"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w:t>
      </w:r>
    </w:p>
    <w:p w14:paraId="2DA24E67"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w:t>
      </w:r>
    </w:p>
    <w:p w14:paraId="46A69E5C"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  );</w:t>
      </w:r>
    </w:p>
    <w:p w14:paraId="0115FA34"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CCCCCC"/>
          <w:kern w:val="0"/>
          <w:sz w:val="18"/>
          <w:szCs w:val="18"/>
          <w14:ligatures w14:val="none"/>
        </w:rPr>
        <w:t>}</w:t>
      </w:r>
    </w:p>
    <w:p w14:paraId="432C5B02"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17AC2576"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6A9955"/>
          <w:kern w:val="0"/>
          <w:sz w:val="18"/>
          <w:szCs w:val="18"/>
          <w14:ligatures w14:val="none"/>
        </w:rPr>
        <w:t>// Usage in any store:</w:t>
      </w:r>
    </w:p>
    <w:p w14:paraId="4225D49E" w14:textId="77777777" w:rsidR="00F25737" w:rsidRPr="00F25737" w:rsidRDefault="00F25737"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F25737">
        <w:rPr>
          <w:rFonts w:ascii="Consolas" w:eastAsia="Times New Roman" w:hAnsi="Consolas" w:cs="Times New Roman"/>
          <w:color w:val="6A9955"/>
          <w:kern w:val="0"/>
          <w:sz w:val="18"/>
          <w:szCs w:val="18"/>
          <w14:ligatures w14:val="none"/>
        </w:rPr>
        <w:t>// export const ProductStore = signalStore(withState(initial), withLoading());</w:t>
      </w:r>
    </w:p>
    <w:p w14:paraId="7E3C2779" w14:textId="42BF8251" w:rsidR="004E7B99" w:rsidRPr="004E7B99" w:rsidRDefault="004E7B99" w:rsidP="007B052B">
      <w:pPr>
        <w:tabs>
          <w:tab w:val="left" w:pos="989"/>
        </w:tabs>
        <w:jc w:val="both"/>
      </w:pPr>
    </w:p>
    <w:p w14:paraId="64C340DF" w14:textId="77777777" w:rsidR="004E7B99" w:rsidRPr="004E7B99" w:rsidRDefault="00000000" w:rsidP="007B052B">
      <w:pPr>
        <w:tabs>
          <w:tab w:val="left" w:pos="989"/>
        </w:tabs>
        <w:jc w:val="both"/>
      </w:pPr>
      <w:r>
        <w:pict w14:anchorId="5FF77E61">
          <v:rect id="_x0000_i1027" style="width:0;height:1.5pt" o:hralign="center" o:hrstd="t" o:hr="t" fillcolor="#a0a0a0" stroked="f"/>
        </w:pict>
      </w:r>
    </w:p>
    <w:p w14:paraId="319C84DA" w14:textId="77777777" w:rsidR="004E7B99" w:rsidRPr="004E7B99" w:rsidRDefault="004E7B99" w:rsidP="007B052B">
      <w:pPr>
        <w:tabs>
          <w:tab w:val="left" w:pos="989"/>
        </w:tabs>
        <w:jc w:val="both"/>
        <w:rPr>
          <w:b/>
          <w:bCs/>
        </w:rPr>
      </w:pPr>
      <w:r w:rsidRPr="004E7B99">
        <w:rPr>
          <w:b/>
          <w:bCs/>
        </w:rPr>
        <w:t>3. The Uni-Directional Data Flow Pattern</w:t>
      </w:r>
    </w:p>
    <w:p w14:paraId="5CA170DE" w14:textId="77777777" w:rsidR="004E7B99" w:rsidRPr="004E7B99" w:rsidRDefault="004E7B99" w:rsidP="007B052B">
      <w:pPr>
        <w:tabs>
          <w:tab w:val="left" w:pos="989"/>
        </w:tabs>
        <w:jc w:val="both"/>
      </w:pPr>
      <w:r w:rsidRPr="004E7B99">
        <w:t>To support zoneless performance perfectly, components are kept purely "dumb," relying strictly on the store to serve state and dispatch mutations. [</w:t>
      </w:r>
      <w:hyperlink r:id="rId15" w:history="1">
        <w:r w:rsidRPr="004E7B99">
          <w:rPr>
            <w:rStyle w:val="Hyperlink"/>
          </w:rPr>
          <w:t>1</w:t>
        </w:r>
      </w:hyperlink>
      <w:r w:rsidRPr="004E7B99">
        <w:t>]</w:t>
      </w:r>
    </w:p>
    <w:p w14:paraId="77FAA0EC" w14:textId="019F677F" w:rsidR="009B019A" w:rsidRPr="009B019A" w:rsidRDefault="00191E9C" w:rsidP="007B052B">
      <w:pPr>
        <w:spacing w:after="0" w:line="405" w:lineRule="atLeast"/>
        <w:jc w:val="both"/>
        <w:rPr>
          <w:b/>
          <w:bCs/>
        </w:rPr>
      </w:pPr>
      <w:r>
        <w:rPr>
          <w:noProof/>
        </w:rPr>
        <w:drawing>
          <wp:inline distT="0" distB="0" distL="0" distR="0" wp14:anchorId="5B521C1F" wp14:editId="780DB8D0">
            <wp:extent cx="457200" cy="457200"/>
            <wp:effectExtent l="0" t="0" r="0" b="0"/>
            <wp:docPr id="1996043568"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64FC6CB4"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lastRenderedPageBreak/>
        <w:t>@</w:t>
      </w:r>
      <w:r w:rsidRPr="009B019A">
        <w:rPr>
          <w:rFonts w:ascii="Consolas" w:eastAsia="Times New Roman" w:hAnsi="Consolas" w:cs="Times New Roman"/>
          <w:color w:val="DCDCAA"/>
          <w:kern w:val="0"/>
          <w:sz w:val="18"/>
          <w:szCs w:val="18"/>
          <w14:ligatures w14:val="none"/>
        </w:rPr>
        <w:t>Component</w:t>
      </w:r>
      <w:r w:rsidRPr="009B019A">
        <w:rPr>
          <w:rFonts w:ascii="Consolas" w:eastAsia="Times New Roman" w:hAnsi="Consolas" w:cs="Times New Roman"/>
          <w:color w:val="CCCCCC"/>
          <w:kern w:val="0"/>
          <w:sz w:val="18"/>
          <w:szCs w:val="18"/>
          <w14:ligatures w14:val="none"/>
        </w:rPr>
        <w:t>({</w:t>
      </w:r>
    </w:p>
    <w:p w14:paraId="42E30FAE"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selector:</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'app-todo-list'</w:t>
      </w:r>
      <w:r w:rsidRPr="009B019A">
        <w:rPr>
          <w:rFonts w:ascii="Consolas" w:eastAsia="Times New Roman" w:hAnsi="Consolas" w:cs="Times New Roman"/>
          <w:color w:val="CCCCCC"/>
          <w:kern w:val="0"/>
          <w:sz w:val="18"/>
          <w:szCs w:val="18"/>
          <w14:ligatures w14:val="none"/>
        </w:rPr>
        <w:t>,</w:t>
      </w:r>
    </w:p>
    <w:p w14:paraId="1BDD5B55"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standalone: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true</w:t>
      </w:r>
      <w:r w:rsidRPr="009B019A">
        <w:rPr>
          <w:rFonts w:ascii="Consolas" w:eastAsia="Times New Roman" w:hAnsi="Consolas" w:cs="Times New Roman"/>
          <w:color w:val="CCCCCC"/>
          <w:kern w:val="0"/>
          <w:sz w:val="18"/>
          <w:szCs w:val="18"/>
          <w14:ligatures w14:val="none"/>
        </w:rPr>
        <w:t>,</w:t>
      </w:r>
    </w:p>
    <w:p w14:paraId="16058C8B"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template: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w:t>
      </w:r>
    </w:p>
    <w:p w14:paraId="6DED80F7"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586C0"/>
          <w:kern w:val="0"/>
          <w:sz w:val="18"/>
          <w:szCs w:val="18"/>
          <w14:ligatures w14:val="none"/>
        </w:rPr>
        <w:t>@if</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store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loading</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p</w:t>
      </w:r>
      <w:r w:rsidRPr="009B019A">
        <w:rPr>
          <w:rFonts w:ascii="Consolas" w:eastAsia="Times New Roman" w:hAnsi="Consolas" w:cs="Times New Roman"/>
          <w:color w:val="808080"/>
          <w:kern w:val="0"/>
          <w:sz w:val="18"/>
          <w:szCs w:val="18"/>
          <w14:ligatures w14:val="none"/>
        </w:rPr>
        <w:t>&gt;</w:t>
      </w:r>
      <w:r w:rsidRPr="009B019A">
        <w:rPr>
          <w:rFonts w:ascii="Consolas" w:eastAsia="Times New Roman" w:hAnsi="Consolas" w:cs="Times New Roman"/>
          <w:color w:val="CCCCCC"/>
          <w:kern w:val="0"/>
          <w:sz w:val="18"/>
          <w:szCs w:val="18"/>
          <w14:ligatures w14:val="none"/>
        </w:rPr>
        <w:t>Loading...</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p</w:t>
      </w:r>
      <w:r w:rsidRPr="009B019A">
        <w:rPr>
          <w:rFonts w:ascii="Consolas" w:eastAsia="Times New Roman" w:hAnsi="Consolas" w:cs="Times New Roman"/>
          <w:color w:val="808080"/>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p>
    <w:p w14:paraId="4B798714"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p>
    <w:p w14:paraId="103FF424"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ul</w:t>
      </w:r>
      <w:r w:rsidRPr="009B019A">
        <w:rPr>
          <w:rFonts w:ascii="Consolas" w:eastAsia="Times New Roman" w:hAnsi="Consolas" w:cs="Times New Roman"/>
          <w:color w:val="808080"/>
          <w:kern w:val="0"/>
          <w:sz w:val="18"/>
          <w:szCs w:val="18"/>
          <w14:ligatures w14:val="none"/>
        </w:rPr>
        <w:t>&gt;</w:t>
      </w:r>
    </w:p>
    <w:p w14:paraId="0085D5CF"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586C0"/>
          <w:kern w:val="0"/>
          <w:sz w:val="18"/>
          <w:szCs w:val="18"/>
          <w14:ligatures w14:val="none"/>
        </w:rPr>
        <w:t>@for</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FC1FF"/>
          <w:kern w:val="0"/>
          <w:sz w:val="18"/>
          <w:szCs w:val="18"/>
          <w14:ligatures w14:val="none"/>
        </w:rPr>
        <w:t>todo</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of</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store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filteredTodos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586C0"/>
          <w:kern w:val="0"/>
          <w:sz w:val="18"/>
          <w:szCs w:val="18"/>
          <w14:ligatures w14:val="none"/>
        </w:rPr>
        <w:t>track</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CCCCCC"/>
          <w:kern w:val="0"/>
          <w:sz w:val="18"/>
          <w:szCs w:val="18"/>
          <w14:ligatures w14:val="none"/>
        </w:rPr>
        <w:t>) {</w:t>
      </w:r>
    </w:p>
    <w:p w14:paraId="296819AD"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li</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(click)</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9CDCFE"/>
          <w:kern w:val="0"/>
          <w:sz w:val="18"/>
          <w:szCs w:val="18"/>
          <w14:ligatures w14:val="none"/>
        </w:rPr>
        <w:t>store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toggleTodo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808080"/>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title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li</w:t>
      </w:r>
      <w:r w:rsidRPr="009B019A">
        <w:rPr>
          <w:rFonts w:ascii="Consolas" w:eastAsia="Times New Roman" w:hAnsi="Consolas" w:cs="Times New Roman"/>
          <w:color w:val="808080"/>
          <w:kern w:val="0"/>
          <w:sz w:val="18"/>
          <w:szCs w:val="18"/>
          <w14:ligatures w14:val="none"/>
        </w:rPr>
        <w:t>&gt;</w:t>
      </w:r>
    </w:p>
    <w:p w14:paraId="19ADD386"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3C987A35"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ul</w:t>
      </w:r>
      <w:r w:rsidRPr="009B019A">
        <w:rPr>
          <w:rFonts w:ascii="Consolas" w:eastAsia="Times New Roman" w:hAnsi="Consolas" w:cs="Times New Roman"/>
          <w:color w:val="808080"/>
          <w:kern w:val="0"/>
          <w:sz w:val="18"/>
          <w:szCs w:val="18"/>
          <w14:ligatures w14:val="none"/>
        </w:rPr>
        <w:t>&gt;</w:t>
      </w:r>
    </w:p>
    <w:p w14:paraId="40952021"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CCCCCC"/>
          <w:kern w:val="0"/>
          <w:sz w:val="18"/>
          <w:szCs w:val="18"/>
          <w14:ligatures w14:val="none"/>
        </w:rPr>
        <w:t>,</w:t>
      </w:r>
    </w:p>
    <w:p w14:paraId="33FE5E1E"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providers: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TodoStore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6A9955"/>
          <w:kern w:val="0"/>
          <w:sz w:val="18"/>
          <w:szCs w:val="18"/>
          <w14:ligatures w14:val="none"/>
        </w:rPr>
        <w:t>// Localized component lifetime instance</w:t>
      </w:r>
    </w:p>
    <w:p w14:paraId="406D6D5B"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41090856"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export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class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TodoListComponent</w:t>
      </w:r>
      <w:r w:rsidRPr="009B019A">
        <w:rPr>
          <w:rFonts w:ascii="Consolas" w:eastAsia="Times New Roman" w:hAnsi="Consolas" w:cs="Times New Roman"/>
          <w:color w:val="CCCCCC"/>
          <w:kern w:val="0"/>
          <w:sz w:val="18"/>
          <w:szCs w:val="18"/>
          <w14:ligatures w14:val="none"/>
        </w:rPr>
        <w:t xml:space="preserve"> {</w:t>
      </w:r>
    </w:p>
    <w:p w14:paraId="1291A1A3"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readonly</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FC1FF"/>
          <w:kern w:val="0"/>
          <w:sz w:val="18"/>
          <w:szCs w:val="18"/>
          <w14:ligatures w14:val="none"/>
        </w:rPr>
        <w:t>store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inject</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TodoStore</w:t>
      </w:r>
      <w:r w:rsidRPr="009B019A">
        <w:rPr>
          <w:rFonts w:ascii="Consolas" w:eastAsia="Times New Roman" w:hAnsi="Consolas" w:cs="Times New Roman"/>
          <w:color w:val="CCCCCC"/>
          <w:kern w:val="0"/>
          <w:sz w:val="18"/>
          <w:szCs w:val="18"/>
          <w14:ligatures w14:val="none"/>
        </w:rPr>
        <w:t>);</w:t>
      </w:r>
    </w:p>
    <w:p w14:paraId="77F2AE3F"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413A465"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ngOnInit</w:t>
      </w:r>
      <w:r w:rsidRPr="009B019A">
        <w:rPr>
          <w:rFonts w:ascii="Consolas" w:eastAsia="Times New Roman" w:hAnsi="Consolas" w:cs="Times New Roman"/>
          <w:color w:val="CCCCCC"/>
          <w:kern w:val="0"/>
          <w:sz w:val="18"/>
          <w:szCs w:val="18"/>
          <w14:ligatures w14:val="none"/>
        </w:rPr>
        <w:t>() {</w:t>
      </w:r>
    </w:p>
    <w:p w14:paraId="709673C1"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this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4FC1FF"/>
          <w:kern w:val="0"/>
          <w:sz w:val="18"/>
          <w:szCs w:val="18"/>
          <w14:ligatures w14:val="none"/>
        </w:rPr>
        <w:t>store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loadAll</w:t>
      </w:r>
      <w:r w:rsidRPr="009B019A">
        <w:rPr>
          <w:rFonts w:ascii="Consolas" w:eastAsia="Times New Roman" w:hAnsi="Consolas" w:cs="Times New Roman"/>
          <w:color w:val="CCCCCC"/>
          <w:kern w:val="0"/>
          <w:sz w:val="18"/>
          <w:szCs w:val="18"/>
          <w14:ligatures w14:val="none"/>
        </w:rPr>
        <w:t>();</w:t>
      </w:r>
    </w:p>
    <w:p w14:paraId="56E3B4BD"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789999CA"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73CE2348" w14:textId="31F0A51A" w:rsidR="004E7B99" w:rsidRPr="004E7B99" w:rsidRDefault="004E7B99" w:rsidP="007B052B">
      <w:pPr>
        <w:tabs>
          <w:tab w:val="left" w:pos="989"/>
        </w:tabs>
        <w:jc w:val="both"/>
      </w:pPr>
    </w:p>
    <w:p w14:paraId="462C8003" w14:textId="77777777" w:rsidR="004E7B99" w:rsidRPr="004E7B99" w:rsidRDefault="00000000" w:rsidP="007B052B">
      <w:pPr>
        <w:tabs>
          <w:tab w:val="left" w:pos="989"/>
        </w:tabs>
        <w:jc w:val="both"/>
      </w:pPr>
      <w:r>
        <w:pict w14:anchorId="34B83511">
          <v:rect id="_x0000_i1028" style="width:0;height:1.5pt" o:hralign="center" o:hrstd="t" o:hr="t" fillcolor="#a0a0a0" stroked="f"/>
        </w:pict>
      </w:r>
    </w:p>
    <w:p w14:paraId="3437BA7F" w14:textId="77777777" w:rsidR="004E7B99" w:rsidRPr="004E7B99" w:rsidRDefault="004E7B99" w:rsidP="007B052B">
      <w:pPr>
        <w:tabs>
          <w:tab w:val="left" w:pos="989"/>
        </w:tabs>
        <w:jc w:val="both"/>
        <w:rPr>
          <w:b/>
          <w:bCs/>
        </w:rPr>
      </w:pPr>
      <w:r w:rsidRPr="004E7B99">
        <w:rPr>
          <w:b/>
          <w:bCs/>
        </w:rPr>
        <w:t>4. The Angular 21 Signal Forms Pattern</w:t>
      </w:r>
    </w:p>
    <w:p w14:paraId="58FA77F2" w14:textId="77777777" w:rsidR="004E7B99" w:rsidRPr="004E7B99" w:rsidRDefault="004E7B99" w:rsidP="007B052B">
      <w:pPr>
        <w:tabs>
          <w:tab w:val="left" w:pos="989"/>
        </w:tabs>
        <w:jc w:val="both"/>
      </w:pPr>
      <w:r w:rsidRPr="004E7B99">
        <w:t>Angular 21 introduces structural primitives for forms using deep signal graphs, eliminating FormGroup and valueChanges subscriptions. The recommended pattern is binding an entity model or sub-slice of a SignalStore directly to a schema-validated signal form. [</w:t>
      </w:r>
      <w:hyperlink r:id="rId16" w:history="1">
        <w:r w:rsidRPr="004E7B99">
          <w:rPr>
            <w:rStyle w:val="Hyperlink"/>
          </w:rPr>
          <w:t>1</w:t>
        </w:r>
      </w:hyperlink>
      <w:r w:rsidRPr="004E7B99">
        <w:t xml:space="preserve">, </w:t>
      </w:r>
      <w:hyperlink r:id="rId17" w:history="1">
        <w:r w:rsidRPr="004E7B99">
          <w:rPr>
            <w:rStyle w:val="Hyperlink"/>
          </w:rPr>
          <w:t>2</w:t>
        </w:r>
      </w:hyperlink>
      <w:r w:rsidRPr="004E7B99">
        <w:t xml:space="preserve">, </w:t>
      </w:r>
      <w:hyperlink r:id="rId18" w:history="1">
        <w:r w:rsidRPr="004E7B99">
          <w:rPr>
            <w:rStyle w:val="Hyperlink"/>
          </w:rPr>
          <w:t>3</w:t>
        </w:r>
      </w:hyperlink>
      <w:r w:rsidRPr="004E7B99">
        <w:t>]</w:t>
      </w:r>
    </w:p>
    <w:p w14:paraId="1BD868A4" w14:textId="0FF047D7" w:rsidR="004E7B99" w:rsidRPr="009B019A" w:rsidRDefault="00191E9C" w:rsidP="007B052B">
      <w:pPr>
        <w:tabs>
          <w:tab w:val="left" w:pos="989"/>
        </w:tabs>
        <w:spacing w:after="0"/>
        <w:jc w:val="both"/>
        <w:rPr>
          <w:b/>
          <w:bCs/>
        </w:rPr>
      </w:pPr>
      <w:r>
        <w:rPr>
          <w:noProof/>
        </w:rPr>
        <w:drawing>
          <wp:inline distT="0" distB="0" distL="0" distR="0" wp14:anchorId="1000B589" wp14:editId="0641059D">
            <wp:extent cx="457200" cy="457200"/>
            <wp:effectExtent l="0" t="0" r="0" b="0"/>
            <wp:docPr id="1529515256"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9992FB5"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import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Component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signal</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C586C0"/>
          <w:kern w:val="0"/>
          <w:sz w:val="18"/>
          <w:szCs w:val="18"/>
          <w14:ligatures w14:val="none"/>
        </w:rPr>
        <w:t>from</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'@angular/core'</w:t>
      </w:r>
      <w:r w:rsidRPr="009B019A">
        <w:rPr>
          <w:rFonts w:ascii="Consolas" w:eastAsia="Times New Roman" w:hAnsi="Consolas" w:cs="Times New Roman"/>
          <w:color w:val="CCCCCC"/>
          <w:kern w:val="0"/>
          <w:sz w:val="18"/>
          <w:szCs w:val="18"/>
          <w14:ligatures w14:val="none"/>
        </w:rPr>
        <w:t>;</w:t>
      </w:r>
    </w:p>
    <w:p w14:paraId="04C82087"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import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Field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required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email</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C586C0"/>
          <w:kern w:val="0"/>
          <w:sz w:val="18"/>
          <w:szCs w:val="18"/>
          <w14:ligatures w14:val="none"/>
        </w:rPr>
        <w:t>from</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'@angular/forms/signals'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6A9955"/>
          <w:kern w:val="0"/>
          <w:sz w:val="18"/>
          <w:szCs w:val="18"/>
          <w14:ligatures w14:val="none"/>
        </w:rPr>
        <w:t>// Angular 21 experimental namespace</w:t>
      </w:r>
    </w:p>
    <w:p w14:paraId="0C949291"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AC78F01"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4EC9B0"/>
          <w:kern w:val="0"/>
          <w:sz w:val="18"/>
          <w:szCs w:val="18"/>
          <w14:ligatures w14:val="none"/>
        </w:rPr>
        <w:t>Component</w:t>
      </w:r>
      <w:r w:rsidRPr="009B019A">
        <w:rPr>
          <w:rFonts w:ascii="Consolas" w:eastAsia="Times New Roman" w:hAnsi="Consolas" w:cs="Times New Roman"/>
          <w:color w:val="CCCCCC"/>
          <w:kern w:val="0"/>
          <w:sz w:val="18"/>
          <w:szCs w:val="18"/>
          <w14:ligatures w14:val="none"/>
        </w:rPr>
        <w:t>({</w:t>
      </w:r>
    </w:p>
    <w:p w14:paraId="14C5FA66"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selector:</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'app-user-form'</w:t>
      </w:r>
      <w:r w:rsidRPr="009B019A">
        <w:rPr>
          <w:rFonts w:ascii="Consolas" w:eastAsia="Times New Roman" w:hAnsi="Consolas" w:cs="Times New Roman"/>
          <w:color w:val="CCCCCC"/>
          <w:kern w:val="0"/>
          <w:sz w:val="18"/>
          <w:szCs w:val="18"/>
          <w14:ligatures w14:val="none"/>
        </w:rPr>
        <w:t>,</w:t>
      </w:r>
    </w:p>
    <w:p w14:paraId="0A23D727"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standalone: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true</w:t>
      </w:r>
      <w:r w:rsidRPr="009B019A">
        <w:rPr>
          <w:rFonts w:ascii="Consolas" w:eastAsia="Times New Roman" w:hAnsi="Consolas" w:cs="Times New Roman"/>
          <w:color w:val="CCCCCC"/>
          <w:kern w:val="0"/>
          <w:sz w:val="18"/>
          <w:szCs w:val="18"/>
          <w14:ligatures w14:val="none"/>
        </w:rPr>
        <w:t>,</w:t>
      </w:r>
    </w:p>
    <w:p w14:paraId="1C019A35"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imports: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Field</w:t>
      </w:r>
      <w:r w:rsidRPr="009B019A">
        <w:rPr>
          <w:rFonts w:ascii="Consolas" w:eastAsia="Times New Roman" w:hAnsi="Consolas" w:cs="Times New Roman"/>
          <w:color w:val="CCCCCC"/>
          <w:kern w:val="0"/>
          <w:sz w:val="18"/>
          <w:szCs w:val="18"/>
          <w14:ligatures w14:val="none"/>
        </w:rPr>
        <w:t>],</w:t>
      </w:r>
    </w:p>
    <w:p w14:paraId="0485AF16"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template: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w:t>
      </w:r>
    </w:p>
    <w:p w14:paraId="179A8B94"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6A9955"/>
          <w:kern w:val="0"/>
          <w:sz w:val="18"/>
          <w:szCs w:val="18"/>
          <w14:ligatures w14:val="none"/>
        </w:rPr>
        <w:t>&lt;!-- Bind the form directly to the signal object --&gt;</w:t>
      </w:r>
    </w:p>
    <w:p w14:paraId="1EE9632A"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form</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[formGroup]</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9CDCFE"/>
          <w:kern w:val="0"/>
          <w:sz w:val="18"/>
          <w:szCs w:val="18"/>
          <w14:ligatures w14:val="none"/>
        </w:rPr>
        <w:t>userForm</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808080"/>
          <w:kern w:val="0"/>
          <w:sz w:val="18"/>
          <w:szCs w:val="18"/>
          <w14:ligatures w14:val="none"/>
        </w:rPr>
        <w:t>&gt;</w:t>
      </w:r>
    </w:p>
    <w:p w14:paraId="7A8E1726"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input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type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"text"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[field]</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9CDCFE"/>
          <w:kern w:val="0"/>
          <w:sz w:val="18"/>
          <w:szCs w:val="18"/>
          <w14:ligatures w14:val="none"/>
        </w:rPr>
        <w:t>userForm</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path</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name</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placeholder</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"Name"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/&gt;</w:t>
      </w:r>
    </w:p>
    <w:p w14:paraId="381B054A"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586C0"/>
          <w:kern w:val="0"/>
          <w:sz w:val="18"/>
          <w:szCs w:val="18"/>
          <w14:ligatures w14:val="none"/>
        </w:rPr>
        <w:t>@if</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userForm</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path</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name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errors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required</w:t>
      </w:r>
      <w:r w:rsidRPr="009B019A">
        <w:rPr>
          <w:rFonts w:ascii="Consolas" w:eastAsia="Times New Roman" w:hAnsi="Consolas" w:cs="Times New Roman"/>
          <w:color w:val="CCCCCC"/>
          <w:kern w:val="0"/>
          <w:sz w:val="18"/>
          <w:szCs w:val="18"/>
          <w14:ligatures w14:val="none"/>
        </w:rPr>
        <w:t>) {</w:t>
      </w:r>
    </w:p>
    <w:p w14:paraId="7FA6C4B7"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span</w:t>
      </w:r>
      <w:r w:rsidRPr="009B019A">
        <w:rPr>
          <w:rFonts w:ascii="Consolas" w:eastAsia="Times New Roman" w:hAnsi="Consolas" w:cs="Times New Roman"/>
          <w:color w:val="808080"/>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userForm</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path</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name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errors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required</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message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span</w:t>
      </w:r>
      <w:r w:rsidRPr="009B019A">
        <w:rPr>
          <w:rFonts w:ascii="Consolas" w:eastAsia="Times New Roman" w:hAnsi="Consolas" w:cs="Times New Roman"/>
          <w:color w:val="808080"/>
          <w:kern w:val="0"/>
          <w:sz w:val="18"/>
          <w:szCs w:val="18"/>
          <w14:ligatures w14:val="none"/>
        </w:rPr>
        <w:t>&gt;</w:t>
      </w:r>
    </w:p>
    <w:p w14:paraId="3BD5A2B5"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0DCFC7E8"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7734D410"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input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type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"email"</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[field]</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9CDCFE"/>
          <w:kern w:val="0"/>
          <w:sz w:val="18"/>
          <w:szCs w:val="18"/>
          <w14:ligatures w14:val="none"/>
        </w:rPr>
        <w:t>userForm</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path</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email</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placeholder</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"Email"</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/&gt;</w:t>
      </w:r>
    </w:p>
    <w:p w14:paraId="40B86046"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form</w:t>
      </w:r>
      <w:r w:rsidRPr="009B019A">
        <w:rPr>
          <w:rFonts w:ascii="Consolas" w:eastAsia="Times New Roman" w:hAnsi="Consolas" w:cs="Times New Roman"/>
          <w:color w:val="808080"/>
          <w:kern w:val="0"/>
          <w:sz w:val="18"/>
          <w:szCs w:val="18"/>
          <w14:ligatures w14:val="none"/>
        </w:rPr>
        <w:t>&gt;</w:t>
      </w:r>
    </w:p>
    <w:p w14:paraId="7C523E02"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w:t>
      </w:r>
    </w:p>
    <w:p w14:paraId="7A21D818"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7F6C1D35"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export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class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UserFormComponent</w:t>
      </w:r>
      <w:r w:rsidRPr="009B019A">
        <w:rPr>
          <w:rFonts w:ascii="Consolas" w:eastAsia="Times New Roman" w:hAnsi="Consolas" w:cs="Times New Roman"/>
          <w:color w:val="CCCCCC"/>
          <w:kern w:val="0"/>
          <w:sz w:val="18"/>
          <w:szCs w:val="18"/>
          <w14:ligatures w14:val="none"/>
        </w:rPr>
        <w:t xml:space="preserve"> {</w:t>
      </w:r>
    </w:p>
    <w:p w14:paraId="71A96A45"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6A9955"/>
          <w:kern w:val="0"/>
          <w:sz w:val="18"/>
          <w:szCs w:val="18"/>
          <w14:ligatures w14:val="none"/>
        </w:rPr>
        <w:t>// Define form state structure and real-time inline validation schema</w:t>
      </w:r>
    </w:p>
    <w:p w14:paraId="0B5EC830"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userForm</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signalForm</w:t>
      </w:r>
      <w:r w:rsidRPr="009B019A">
        <w:rPr>
          <w:rFonts w:ascii="Consolas" w:eastAsia="Times New Roman" w:hAnsi="Consolas" w:cs="Times New Roman"/>
          <w:color w:val="CCCCCC"/>
          <w:kern w:val="0"/>
          <w:sz w:val="18"/>
          <w:szCs w:val="18"/>
          <w14:ligatures w14:val="none"/>
        </w:rPr>
        <w:t>({</w:t>
      </w:r>
    </w:p>
    <w:p w14:paraId="4E329B4D"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model:</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signal</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name: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email:</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p>
    <w:p w14:paraId="067CA5DA"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lastRenderedPageBreak/>
        <w:t xml:space="preserve">    </w:t>
      </w:r>
      <w:r w:rsidRPr="009B019A">
        <w:rPr>
          <w:rFonts w:ascii="Consolas" w:eastAsia="Times New Roman" w:hAnsi="Consolas" w:cs="Times New Roman"/>
          <w:color w:val="9CDCFE"/>
          <w:kern w:val="0"/>
          <w:sz w:val="18"/>
          <w:szCs w:val="18"/>
          <w14:ligatures w14:val="none"/>
        </w:rPr>
        <w:t>schema:</w:t>
      </w:r>
      <w:r w:rsidRPr="009B019A">
        <w:rPr>
          <w:rFonts w:ascii="Consolas" w:eastAsia="Times New Roman" w:hAnsi="Consolas" w:cs="Times New Roman"/>
          <w:color w:val="CCCCCC"/>
          <w:kern w:val="0"/>
          <w:sz w:val="18"/>
          <w:szCs w:val="18"/>
          <w14:ligatures w14:val="none"/>
        </w:rPr>
        <w:t xml:space="preserve"> {</w:t>
      </w:r>
    </w:p>
    <w:p w14:paraId="76F35D9B"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name: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required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message: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'Name is strictly required.'</w:t>
      </w:r>
      <w:r w:rsidRPr="009B019A">
        <w:rPr>
          <w:rFonts w:ascii="Consolas" w:eastAsia="Times New Roman" w:hAnsi="Consolas" w:cs="Times New Roman"/>
          <w:color w:val="CCCCCC"/>
          <w:kern w:val="0"/>
          <w:sz w:val="18"/>
          <w:szCs w:val="18"/>
          <w14:ligatures w14:val="none"/>
        </w:rPr>
        <w:t xml:space="preserve"> }),</w:t>
      </w:r>
    </w:p>
    <w:p w14:paraId="715AF319"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email:</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required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email</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message: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'Invalid format.'</w:t>
      </w:r>
      <w:r w:rsidRPr="009B019A">
        <w:rPr>
          <w:rFonts w:ascii="Consolas" w:eastAsia="Times New Roman" w:hAnsi="Consolas" w:cs="Times New Roman"/>
          <w:color w:val="CCCCCC"/>
          <w:kern w:val="0"/>
          <w:sz w:val="18"/>
          <w:szCs w:val="18"/>
          <w14:ligatures w14:val="none"/>
        </w:rPr>
        <w:t xml:space="preserve"> })]</w:t>
      </w:r>
    </w:p>
    <w:p w14:paraId="492D0695"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5F626FBF" w14:textId="77777777"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069A0DBB" w14:textId="5F243C55" w:rsidR="009B019A" w:rsidRPr="009B019A" w:rsidRDefault="009B019A" w:rsidP="007B052B">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3D6BD79D" w14:textId="73D2D097" w:rsidR="004E7B99" w:rsidRPr="004E7B99" w:rsidRDefault="004E7B99" w:rsidP="007B052B">
      <w:pPr>
        <w:tabs>
          <w:tab w:val="left" w:pos="989"/>
        </w:tabs>
        <w:jc w:val="both"/>
      </w:pPr>
    </w:p>
    <w:p w14:paraId="6D3B8683" w14:textId="77777777" w:rsidR="004E7B99" w:rsidRPr="004E7B99" w:rsidRDefault="00000000" w:rsidP="007B052B">
      <w:pPr>
        <w:tabs>
          <w:tab w:val="left" w:pos="989"/>
        </w:tabs>
        <w:jc w:val="both"/>
      </w:pPr>
      <w:r>
        <w:pict w14:anchorId="19D8A13F">
          <v:rect id="_x0000_i1029" style="width:0;height:1.5pt" o:hralign="center" o:hrstd="t" o:hr="t" fillcolor="#a0a0a0" stroked="f"/>
        </w:pict>
      </w:r>
    </w:p>
    <w:p w14:paraId="1FA43FAF" w14:textId="77777777" w:rsidR="004E7B99" w:rsidRPr="004E7B99" w:rsidRDefault="004E7B99" w:rsidP="007B052B">
      <w:pPr>
        <w:tabs>
          <w:tab w:val="left" w:pos="989"/>
        </w:tabs>
        <w:jc w:val="both"/>
        <w:rPr>
          <w:b/>
          <w:bCs/>
        </w:rPr>
      </w:pPr>
      <w:r w:rsidRPr="004E7B99">
        <w:rPr>
          <w:b/>
          <w:bCs/>
        </w:rPr>
        <w:t>Summary Architectural Checklist for v21</w:t>
      </w:r>
    </w:p>
    <w:p w14:paraId="7B2BEC38" w14:textId="77777777" w:rsidR="004E7B99" w:rsidRPr="004E7B99" w:rsidRDefault="004E7B99" w:rsidP="007B052B">
      <w:pPr>
        <w:numPr>
          <w:ilvl w:val="0"/>
          <w:numId w:val="15"/>
        </w:numPr>
        <w:tabs>
          <w:tab w:val="left" w:pos="989"/>
        </w:tabs>
        <w:jc w:val="both"/>
      </w:pPr>
      <w:r w:rsidRPr="004E7B99">
        <w:rPr>
          <w:b/>
          <w:bCs/>
        </w:rPr>
        <w:t>Zoneless Readiness:</w:t>
      </w:r>
      <w:r w:rsidRPr="004E7B99">
        <w:t xml:space="preserve"> Always drop local component object mutations. If a variable changes and needs to be seen by the DOM, wrap it in a signal().</w:t>
      </w:r>
    </w:p>
    <w:p w14:paraId="5F1223C4" w14:textId="77777777" w:rsidR="004E7B99" w:rsidRPr="004E7B99" w:rsidRDefault="004E7B99" w:rsidP="007B052B">
      <w:pPr>
        <w:numPr>
          <w:ilvl w:val="0"/>
          <w:numId w:val="15"/>
        </w:numPr>
        <w:tabs>
          <w:tab w:val="left" w:pos="989"/>
        </w:tabs>
        <w:jc w:val="both"/>
      </w:pPr>
      <w:r w:rsidRPr="004E7B99">
        <w:rPr>
          <w:b/>
          <w:bCs/>
        </w:rPr>
        <w:t>RxJS Offloading:</w:t>
      </w:r>
      <w:r w:rsidRPr="004E7B99">
        <w:t xml:space="preserve"> Use computed() instead of RxJS .pipe(map()) streams inside components or services to calculate derived data.</w:t>
      </w:r>
    </w:p>
    <w:p w14:paraId="55F3071E" w14:textId="77777777" w:rsidR="004E7B99" w:rsidRPr="004E7B99" w:rsidRDefault="004E7B99" w:rsidP="007B052B">
      <w:pPr>
        <w:numPr>
          <w:ilvl w:val="0"/>
          <w:numId w:val="15"/>
        </w:numPr>
        <w:tabs>
          <w:tab w:val="left" w:pos="989"/>
        </w:tabs>
        <w:jc w:val="both"/>
      </w:pPr>
      <w:r w:rsidRPr="004E7B99">
        <w:rPr>
          <w:b/>
          <w:bCs/>
        </w:rPr>
        <w:t>State Granularity:</w:t>
      </w:r>
      <w:r w:rsidRPr="004E7B99">
        <w:t xml:space="preserve"> Use component-provided SignalStores for local workflow state, and root-provided SignalStores for global shared domain data. [</w:t>
      </w:r>
      <w:hyperlink r:id="rId19" w:history="1">
        <w:r w:rsidRPr="004E7B99">
          <w:rPr>
            <w:rStyle w:val="Hyperlink"/>
          </w:rPr>
          <w:t>1</w:t>
        </w:r>
      </w:hyperlink>
      <w:r w:rsidRPr="004E7B99">
        <w:t xml:space="preserve">, </w:t>
      </w:r>
      <w:hyperlink r:id="rId20" w:history="1">
        <w:r w:rsidRPr="004E7B99">
          <w:rPr>
            <w:rStyle w:val="Hyperlink"/>
          </w:rPr>
          <w:t>2</w:t>
        </w:r>
      </w:hyperlink>
      <w:r w:rsidRPr="004E7B99">
        <w:t xml:space="preserve">, </w:t>
      </w:r>
      <w:hyperlink r:id="rId21" w:history="1">
        <w:r w:rsidRPr="004E7B99">
          <w:rPr>
            <w:rStyle w:val="Hyperlink"/>
          </w:rPr>
          <w:t>3</w:t>
        </w:r>
      </w:hyperlink>
      <w:r w:rsidRPr="004E7B99">
        <w:t>]</w:t>
      </w:r>
    </w:p>
    <w:p w14:paraId="4009BF05" w14:textId="6764FFD5" w:rsidR="008D5C08" w:rsidRDefault="008D5C08" w:rsidP="007B052B">
      <w:pPr>
        <w:tabs>
          <w:tab w:val="left" w:pos="989"/>
        </w:tabs>
        <w:jc w:val="both"/>
      </w:pPr>
    </w:p>
    <w:p w14:paraId="6B26A7DB" w14:textId="5FF370B1" w:rsidR="008D5C08" w:rsidRPr="008D5C08" w:rsidRDefault="00AE191C" w:rsidP="007B052B">
      <w:pPr>
        <w:shd w:val="clear" w:color="auto" w:fill="7F7F7F" w:themeFill="text1" w:themeFillTint="80"/>
        <w:jc w:val="both"/>
        <w:rPr>
          <w:b/>
          <w:bCs/>
        </w:rPr>
      </w:pPr>
      <w:r w:rsidRPr="00AE191C">
        <w:rPr>
          <w:b/>
          <w:bCs/>
        </w:rPr>
        <w:t>Lightweight store using Signals</w:t>
      </w:r>
    </w:p>
    <w:p w14:paraId="1941F813" w14:textId="77777777" w:rsidR="00960312" w:rsidRPr="00960312" w:rsidRDefault="00960312" w:rsidP="007B052B">
      <w:pPr>
        <w:pStyle w:val="ListParagraph"/>
        <w:ind w:left="360"/>
        <w:jc w:val="both"/>
      </w:pPr>
      <w:r w:rsidRPr="00960312">
        <w:t xml:space="preserve">In </w:t>
      </w:r>
      <w:r w:rsidRPr="00960312">
        <w:rPr>
          <w:b/>
          <w:bCs/>
        </w:rPr>
        <w:t>Angular 21</w:t>
      </w:r>
      <w:r w:rsidRPr="00960312">
        <w:t xml:space="preserve">, you can build a lightweight state management store using native Signals (signal, computed) inside an injectable service. This eliminates the need for heavy external frameworks and fits seamlessly into modern, </w:t>
      </w:r>
      <w:r w:rsidRPr="00960312">
        <w:rPr>
          <w:b/>
          <w:bCs/>
        </w:rPr>
        <w:t>zoneless Angular applications</w:t>
      </w:r>
      <w:r w:rsidRPr="00960312">
        <w:t>. [</w:t>
      </w:r>
      <w:hyperlink r:id="rId22" w:history="1">
        <w:r w:rsidRPr="00960312">
          <w:rPr>
            <w:rStyle w:val="Hyperlink"/>
          </w:rPr>
          <w:t>1</w:t>
        </w:r>
      </w:hyperlink>
      <w:r w:rsidRPr="00960312">
        <w:t xml:space="preserve">, </w:t>
      </w:r>
      <w:hyperlink r:id="rId23" w:history="1">
        <w:r w:rsidRPr="00960312">
          <w:rPr>
            <w:rStyle w:val="Hyperlink"/>
          </w:rPr>
          <w:t>2</w:t>
        </w:r>
      </w:hyperlink>
      <w:r w:rsidRPr="00960312">
        <w:t>]</w:t>
      </w:r>
    </w:p>
    <w:p w14:paraId="12D6BD55" w14:textId="77777777" w:rsidR="00960312" w:rsidRPr="00960312" w:rsidRDefault="00960312" w:rsidP="007B052B">
      <w:pPr>
        <w:pStyle w:val="ListParagraph"/>
        <w:ind w:left="360"/>
        <w:jc w:val="both"/>
      </w:pPr>
      <w:r w:rsidRPr="00960312">
        <w:t xml:space="preserve">Below are the two best ways to approach a lightweight store: </w:t>
      </w:r>
      <w:r w:rsidRPr="00960312">
        <w:rPr>
          <w:b/>
          <w:bCs/>
        </w:rPr>
        <w:t>Option 1</w:t>
      </w:r>
      <w:r w:rsidRPr="00960312">
        <w:t xml:space="preserve"> uses entirely native Angular features to keep dependencies at zero, while </w:t>
      </w:r>
      <w:r w:rsidRPr="00960312">
        <w:rPr>
          <w:b/>
          <w:bCs/>
        </w:rPr>
        <w:t>Option 2</w:t>
      </w:r>
      <w:r w:rsidRPr="00960312">
        <w:t xml:space="preserve"> uses the official, lightweight, functional @ngrx/signals utility package. [</w:t>
      </w:r>
      <w:hyperlink r:id="rId24" w:history="1">
        <w:r w:rsidRPr="00960312">
          <w:rPr>
            <w:rStyle w:val="Hyperlink"/>
          </w:rPr>
          <w:t>1</w:t>
        </w:r>
      </w:hyperlink>
      <w:r w:rsidRPr="00960312">
        <w:t xml:space="preserve">, </w:t>
      </w:r>
      <w:hyperlink r:id="rId25" w:history="1">
        <w:r w:rsidRPr="00960312">
          <w:rPr>
            <w:rStyle w:val="Hyperlink"/>
          </w:rPr>
          <w:t>2</w:t>
        </w:r>
      </w:hyperlink>
      <w:r w:rsidRPr="00960312">
        <w:t xml:space="preserve">, </w:t>
      </w:r>
      <w:hyperlink r:id="rId26" w:history="1">
        <w:r w:rsidRPr="00960312">
          <w:rPr>
            <w:rStyle w:val="Hyperlink"/>
          </w:rPr>
          <w:t>3</w:t>
        </w:r>
      </w:hyperlink>
      <w:r w:rsidRPr="00960312">
        <w:t>]</w:t>
      </w:r>
    </w:p>
    <w:p w14:paraId="532A23D8" w14:textId="77777777" w:rsidR="00960312" w:rsidRPr="00960312" w:rsidRDefault="00000000" w:rsidP="007B052B">
      <w:pPr>
        <w:pStyle w:val="ListParagraph"/>
        <w:ind w:left="360"/>
        <w:jc w:val="both"/>
      </w:pPr>
      <w:r>
        <w:pict w14:anchorId="0FCDF220">
          <v:rect id="_x0000_i1030" style="width:0;height:1.5pt" o:hralign="center" o:hrstd="t" o:hr="t" fillcolor="#a0a0a0" stroked="f"/>
        </w:pict>
      </w:r>
    </w:p>
    <w:p w14:paraId="12ADF7A1" w14:textId="77777777" w:rsidR="00960312" w:rsidRPr="00960312" w:rsidRDefault="00960312" w:rsidP="007B052B">
      <w:pPr>
        <w:pStyle w:val="ListParagraph"/>
        <w:ind w:left="360"/>
        <w:jc w:val="both"/>
        <w:rPr>
          <w:b/>
          <w:bCs/>
        </w:rPr>
      </w:pPr>
      <w:r w:rsidRPr="00960312">
        <w:rPr>
          <w:b/>
          <w:bCs/>
        </w:rPr>
        <w:t>Option 1: The Zero-Dependency Native Signal Store</w:t>
      </w:r>
    </w:p>
    <w:p w14:paraId="37018D04" w14:textId="77777777" w:rsidR="00960312" w:rsidRPr="00960312" w:rsidRDefault="00960312" w:rsidP="007B052B">
      <w:pPr>
        <w:pStyle w:val="ListParagraph"/>
        <w:ind w:left="360"/>
        <w:jc w:val="both"/>
      </w:pPr>
      <w:r w:rsidRPr="00960312">
        <w:t>This approach wraps a signal inside an Angular service. By exposing the state as a read-only signal, you prevent components from mutating the state directly, enforcing a unidirectional data flow. [</w:t>
      </w:r>
      <w:hyperlink r:id="rId27" w:history="1">
        <w:r w:rsidRPr="00960312">
          <w:rPr>
            <w:rStyle w:val="Hyperlink"/>
          </w:rPr>
          <w:t>1</w:t>
        </w:r>
      </w:hyperlink>
      <w:r w:rsidRPr="00960312">
        <w:t xml:space="preserve">, </w:t>
      </w:r>
      <w:hyperlink r:id="rId28" w:history="1">
        <w:r w:rsidRPr="00960312">
          <w:rPr>
            <w:rStyle w:val="Hyperlink"/>
          </w:rPr>
          <w:t>2</w:t>
        </w:r>
      </w:hyperlink>
      <w:r w:rsidRPr="00960312">
        <w:t>]</w:t>
      </w:r>
    </w:p>
    <w:p w14:paraId="518BAEC4" w14:textId="77777777" w:rsidR="00960312" w:rsidRPr="00960312" w:rsidRDefault="00960312" w:rsidP="007B052B">
      <w:pPr>
        <w:pStyle w:val="ListParagraph"/>
        <w:ind w:left="360"/>
        <w:jc w:val="both"/>
        <w:rPr>
          <w:b/>
          <w:bCs/>
        </w:rPr>
      </w:pPr>
      <w:r w:rsidRPr="00960312">
        <w:rPr>
          <w:b/>
          <w:bCs/>
        </w:rPr>
        <w:t>1. Define the Store Service</w:t>
      </w:r>
    </w:p>
    <w:p w14:paraId="76BC66A6" w14:textId="2FD8C32B" w:rsidR="00960312" w:rsidRPr="009B019A" w:rsidRDefault="00191E9C" w:rsidP="007B052B">
      <w:pPr>
        <w:pStyle w:val="ListParagraph"/>
        <w:spacing w:after="0"/>
        <w:ind w:left="360"/>
        <w:jc w:val="both"/>
        <w:rPr>
          <w:b/>
          <w:bCs/>
        </w:rPr>
      </w:pPr>
      <w:r>
        <w:rPr>
          <w:noProof/>
        </w:rPr>
        <w:drawing>
          <wp:inline distT="0" distB="0" distL="0" distR="0" wp14:anchorId="29C41DE4" wp14:editId="63BB826D">
            <wp:extent cx="457200" cy="457200"/>
            <wp:effectExtent l="0" t="0" r="0" b="0"/>
            <wp:docPr id="1099471551"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F7128BF"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import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Injectable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signal</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computed</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C586C0"/>
          <w:kern w:val="0"/>
          <w:sz w:val="18"/>
          <w:szCs w:val="18"/>
          <w14:ligatures w14:val="none"/>
        </w:rPr>
        <w:t>from</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'@angular/core'</w:t>
      </w:r>
      <w:r w:rsidRPr="009B019A">
        <w:rPr>
          <w:rFonts w:ascii="Consolas" w:eastAsia="Times New Roman" w:hAnsi="Consolas" w:cs="Times New Roman"/>
          <w:color w:val="CCCCCC"/>
          <w:kern w:val="0"/>
          <w:sz w:val="18"/>
          <w:szCs w:val="18"/>
          <w14:ligatures w14:val="none"/>
        </w:rPr>
        <w:t>;</w:t>
      </w:r>
    </w:p>
    <w:p w14:paraId="43350E90"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657C88B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export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interface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Todo</w:t>
      </w:r>
      <w:r w:rsidRPr="009B019A">
        <w:rPr>
          <w:rFonts w:ascii="Consolas" w:eastAsia="Times New Roman" w:hAnsi="Consolas" w:cs="Times New Roman"/>
          <w:color w:val="CCCCCC"/>
          <w:kern w:val="0"/>
          <w:sz w:val="18"/>
          <w:szCs w:val="18"/>
          <w14:ligatures w14:val="none"/>
        </w:rPr>
        <w:t xml:space="preserve"> {</w:t>
      </w:r>
    </w:p>
    <w:p w14:paraId="7595F5F3"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number</w:t>
      </w:r>
      <w:r w:rsidRPr="009B019A">
        <w:rPr>
          <w:rFonts w:ascii="Consolas" w:eastAsia="Times New Roman" w:hAnsi="Consolas" w:cs="Times New Roman"/>
          <w:color w:val="CCCCCC"/>
          <w:kern w:val="0"/>
          <w:sz w:val="18"/>
          <w:szCs w:val="18"/>
          <w14:ligatures w14:val="none"/>
        </w:rPr>
        <w:t>;</w:t>
      </w:r>
    </w:p>
    <w:p w14:paraId="150955D4"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text</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string</w:t>
      </w:r>
      <w:r w:rsidRPr="009B019A">
        <w:rPr>
          <w:rFonts w:ascii="Consolas" w:eastAsia="Times New Roman" w:hAnsi="Consolas" w:cs="Times New Roman"/>
          <w:color w:val="CCCCCC"/>
          <w:kern w:val="0"/>
          <w:sz w:val="18"/>
          <w:szCs w:val="18"/>
          <w14:ligatures w14:val="none"/>
        </w:rPr>
        <w:t>;</w:t>
      </w:r>
    </w:p>
    <w:p w14:paraId="222E64E2"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completed</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boolean</w:t>
      </w:r>
      <w:r w:rsidRPr="009B019A">
        <w:rPr>
          <w:rFonts w:ascii="Consolas" w:eastAsia="Times New Roman" w:hAnsi="Consolas" w:cs="Times New Roman"/>
          <w:color w:val="CCCCCC"/>
          <w:kern w:val="0"/>
          <w:sz w:val="18"/>
          <w:szCs w:val="18"/>
          <w14:ligatures w14:val="none"/>
        </w:rPr>
        <w:t>;</w:t>
      </w:r>
    </w:p>
    <w:p w14:paraId="68E0F4C9"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191BB630"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72909E1"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export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interface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TodoState</w:t>
      </w:r>
      <w:r w:rsidRPr="009B019A">
        <w:rPr>
          <w:rFonts w:ascii="Consolas" w:eastAsia="Times New Roman" w:hAnsi="Consolas" w:cs="Times New Roman"/>
          <w:color w:val="CCCCCC"/>
          <w:kern w:val="0"/>
          <w:sz w:val="18"/>
          <w:szCs w:val="18"/>
          <w14:ligatures w14:val="none"/>
        </w:rPr>
        <w:t xml:space="preserve"> {</w:t>
      </w:r>
    </w:p>
    <w:p w14:paraId="5C6CF0A7"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Todo</w:t>
      </w:r>
      <w:r w:rsidRPr="009B019A">
        <w:rPr>
          <w:rFonts w:ascii="Consolas" w:eastAsia="Times New Roman" w:hAnsi="Consolas" w:cs="Times New Roman"/>
          <w:color w:val="CCCCCC"/>
          <w:kern w:val="0"/>
          <w:sz w:val="18"/>
          <w:szCs w:val="18"/>
          <w14:ligatures w14:val="none"/>
        </w:rPr>
        <w:t>[];</w:t>
      </w:r>
    </w:p>
    <w:p w14:paraId="5A59106E"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loading</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boolean</w:t>
      </w:r>
      <w:r w:rsidRPr="009B019A">
        <w:rPr>
          <w:rFonts w:ascii="Consolas" w:eastAsia="Times New Roman" w:hAnsi="Consolas" w:cs="Times New Roman"/>
          <w:color w:val="CCCCCC"/>
          <w:kern w:val="0"/>
          <w:sz w:val="18"/>
          <w:szCs w:val="18"/>
          <w14:ligatures w14:val="none"/>
        </w:rPr>
        <w:t>;</w:t>
      </w:r>
    </w:p>
    <w:p w14:paraId="25D83D0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73AA130D"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EA9CDEF"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4EC9B0"/>
          <w:kern w:val="0"/>
          <w:sz w:val="18"/>
          <w:szCs w:val="18"/>
          <w14:ligatures w14:val="none"/>
        </w:rPr>
        <w:t>Injectable</w:t>
      </w:r>
      <w:r w:rsidRPr="009B019A">
        <w:rPr>
          <w:rFonts w:ascii="Consolas" w:eastAsia="Times New Roman" w:hAnsi="Consolas" w:cs="Times New Roman"/>
          <w:color w:val="CCCCCC"/>
          <w:kern w:val="0"/>
          <w:sz w:val="18"/>
          <w:szCs w:val="18"/>
          <w14:ligatures w14:val="none"/>
        </w:rPr>
        <w:t>({</w:t>
      </w:r>
    </w:p>
    <w:p w14:paraId="334E3F8A"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providedIn:</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'root'</w:t>
      </w:r>
    </w:p>
    <w:p w14:paraId="5BE85252"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7AAAEEAC"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export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class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TodoStore</w:t>
      </w:r>
      <w:r w:rsidRPr="009B019A">
        <w:rPr>
          <w:rFonts w:ascii="Consolas" w:eastAsia="Times New Roman" w:hAnsi="Consolas" w:cs="Times New Roman"/>
          <w:color w:val="CCCCCC"/>
          <w:kern w:val="0"/>
          <w:sz w:val="18"/>
          <w:szCs w:val="18"/>
          <w14:ligatures w14:val="none"/>
        </w:rPr>
        <w:t xml:space="preserve"> {</w:t>
      </w:r>
    </w:p>
    <w:p w14:paraId="0A93495A"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6A9955"/>
          <w:kern w:val="0"/>
          <w:sz w:val="18"/>
          <w:szCs w:val="18"/>
          <w14:ligatures w14:val="none"/>
        </w:rPr>
        <w:t>// 1. Private writeable state protects against direct mutation</w:t>
      </w:r>
    </w:p>
    <w:p w14:paraId="4F71C7C1"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private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state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signal</w:t>
      </w:r>
      <w:r w:rsidRPr="009B019A">
        <w:rPr>
          <w:rFonts w:ascii="Consolas" w:eastAsia="Times New Roman" w:hAnsi="Consolas" w:cs="Times New Roman"/>
          <w:color w:val="CCCCCC"/>
          <w:kern w:val="0"/>
          <w:sz w:val="18"/>
          <w:szCs w:val="18"/>
          <w14:ligatures w14:val="none"/>
        </w:rPr>
        <w:t>&lt;</w:t>
      </w:r>
      <w:r w:rsidRPr="009B019A">
        <w:rPr>
          <w:rFonts w:ascii="Consolas" w:eastAsia="Times New Roman" w:hAnsi="Consolas" w:cs="Times New Roman"/>
          <w:color w:val="4EC9B0"/>
          <w:kern w:val="0"/>
          <w:sz w:val="18"/>
          <w:szCs w:val="18"/>
          <w14:ligatures w14:val="none"/>
        </w:rPr>
        <w:t>TodoState</w:t>
      </w:r>
      <w:r w:rsidRPr="009B019A">
        <w:rPr>
          <w:rFonts w:ascii="Consolas" w:eastAsia="Times New Roman" w:hAnsi="Consolas" w:cs="Times New Roman"/>
          <w:color w:val="CCCCCC"/>
          <w:kern w:val="0"/>
          <w:sz w:val="18"/>
          <w:szCs w:val="18"/>
          <w14:ligatures w14:val="none"/>
        </w:rPr>
        <w:t>&gt;({</w:t>
      </w:r>
    </w:p>
    <w:p w14:paraId="5B090A95"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 xml:space="preserve"> [],</w:t>
      </w:r>
    </w:p>
    <w:p w14:paraId="04E7DD4F"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loading:</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false</w:t>
      </w:r>
    </w:p>
    <w:p w14:paraId="4E21D7BF"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035E8F22"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DA5CF89"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6A9955"/>
          <w:kern w:val="0"/>
          <w:sz w:val="18"/>
          <w:szCs w:val="18"/>
          <w14:ligatures w14:val="none"/>
        </w:rPr>
        <w:t>// 2. Public read-only signals exposed to components</w:t>
      </w:r>
    </w:p>
    <w:p w14:paraId="3D179FD9"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readonly</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FC1FF"/>
          <w:kern w:val="0"/>
          <w:sz w:val="18"/>
          <w:szCs w:val="18"/>
          <w14:ligatures w14:val="none"/>
        </w:rPr>
        <w:t>todos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computed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this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state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w:t>
      </w:r>
    </w:p>
    <w:p w14:paraId="4E5C22F2"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readonly</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FC1FF"/>
          <w:kern w:val="0"/>
          <w:sz w:val="18"/>
          <w:szCs w:val="18"/>
          <w14:ligatures w14:val="none"/>
        </w:rPr>
        <w:t>loading</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computed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this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state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loading</w:t>
      </w:r>
      <w:r w:rsidRPr="009B019A">
        <w:rPr>
          <w:rFonts w:ascii="Consolas" w:eastAsia="Times New Roman" w:hAnsi="Consolas" w:cs="Times New Roman"/>
          <w:color w:val="CCCCCC"/>
          <w:kern w:val="0"/>
          <w:sz w:val="18"/>
          <w:szCs w:val="18"/>
          <w14:ligatures w14:val="none"/>
        </w:rPr>
        <w:t>);</w:t>
      </w:r>
    </w:p>
    <w:p w14:paraId="3FB572F5"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p>
    <w:p w14:paraId="2F080110"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6A9955"/>
          <w:kern w:val="0"/>
          <w:sz w:val="18"/>
          <w:szCs w:val="18"/>
          <w14:ligatures w14:val="none"/>
        </w:rPr>
        <w:t>// 3. Derived/computed state</w:t>
      </w:r>
    </w:p>
    <w:p w14:paraId="611D976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readonly</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FC1FF"/>
          <w:kern w:val="0"/>
          <w:sz w:val="18"/>
          <w:szCs w:val="18"/>
          <w14:ligatures w14:val="none"/>
        </w:rPr>
        <w:t>completedCount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computed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p>
    <w:p w14:paraId="47464D64"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this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state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filter</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completed</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length</w:t>
      </w:r>
    </w:p>
    <w:p w14:paraId="6F13E2A5"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68EAD4AB"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13ED805C"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6A9955"/>
          <w:kern w:val="0"/>
          <w:sz w:val="18"/>
          <w:szCs w:val="18"/>
          <w14:ligatures w14:val="none"/>
        </w:rPr>
        <w:t>// 4. State mutations (Actions)</w:t>
      </w:r>
    </w:p>
    <w:p w14:paraId="196213E7"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addTodo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text</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string</w:t>
      </w:r>
      <w:r w:rsidRPr="009B019A">
        <w:rPr>
          <w:rFonts w:ascii="Consolas" w:eastAsia="Times New Roman" w:hAnsi="Consolas" w:cs="Times New Roman"/>
          <w:color w:val="CCCCCC"/>
          <w:kern w:val="0"/>
          <w:sz w:val="18"/>
          <w:szCs w:val="18"/>
          <w14:ligatures w14:val="none"/>
        </w:rPr>
        <w:t>) {</w:t>
      </w:r>
    </w:p>
    <w:p w14:paraId="62A24D86"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this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state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update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current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p>
    <w:p w14:paraId="0784E7E6"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9CDCFE"/>
          <w:kern w:val="0"/>
          <w:sz w:val="18"/>
          <w:szCs w:val="18"/>
          <w14:ligatures w14:val="none"/>
        </w:rPr>
        <w:t>current</w:t>
      </w:r>
      <w:r w:rsidRPr="009B019A">
        <w:rPr>
          <w:rFonts w:ascii="Consolas" w:eastAsia="Times New Roman" w:hAnsi="Consolas" w:cs="Times New Roman"/>
          <w:color w:val="CCCCCC"/>
          <w:kern w:val="0"/>
          <w:sz w:val="18"/>
          <w:szCs w:val="18"/>
          <w14:ligatures w14:val="none"/>
        </w:rPr>
        <w:t>,</w:t>
      </w:r>
    </w:p>
    <w:p w14:paraId="10C10A5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9CDCFE"/>
          <w:kern w:val="0"/>
          <w:sz w:val="18"/>
          <w:szCs w:val="18"/>
          <w14:ligatures w14:val="none"/>
        </w:rPr>
        <w:t>current</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Date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now</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text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completed: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false</w:t>
      </w:r>
      <w:r w:rsidRPr="009B019A">
        <w:rPr>
          <w:rFonts w:ascii="Consolas" w:eastAsia="Times New Roman" w:hAnsi="Consolas" w:cs="Times New Roman"/>
          <w:color w:val="CCCCCC"/>
          <w:kern w:val="0"/>
          <w:sz w:val="18"/>
          <w:szCs w:val="18"/>
          <w14:ligatures w14:val="none"/>
        </w:rPr>
        <w:t xml:space="preserve"> }]</w:t>
      </w:r>
    </w:p>
    <w:p w14:paraId="58B696C0"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6FC23A36"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09400A21"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78D145AA"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toggleTodo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number</w:t>
      </w:r>
      <w:r w:rsidRPr="009B019A">
        <w:rPr>
          <w:rFonts w:ascii="Consolas" w:eastAsia="Times New Roman" w:hAnsi="Consolas" w:cs="Times New Roman"/>
          <w:color w:val="CCCCCC"/>
          <w:kern w:val="0"/>
          <w:sz w:val="18"/>
          <w:szCs w:val="18"/>
          <w14:ligatures w14:val="none"/>
        </w:rPr>
        <w:t>) {</w:t>
      </w:r>
    </w:p>
    <w:p w14:paraId="0F6A7502"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this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state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update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current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p>
    <w:p w14:paraId="02179716"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9CDCFE"/>
          <w:kern w:val="0"/>
          <w:sz w:val="18"/>
          <w:szCs w:val="18"/>
          <w14:ligatures w14:val="none"/>
        </w:rPr>
        <w:t>current</w:t>
      </w:r>
      <w:r w:rsidRPr="009B019A">
        <w:rPr>
          <w:rFonts w:ascii="Consolas" w:eastAsia="Times New Roman" w:hAnsi="Consolas" w:cs="Times New Roman"/>
          <w:color w:val="CCCCCC"/>
          <w:kern w:val="0"/>
          <w:sz w:val="18"/>
          <w:szCs w:val="18"/>
          <w14:ligatures w14:val="none"/>
        </w:rPr>
        <w:t>,</w:t>
      </w:r>
    </w:p>
    <w:p w14:paraId="5E0BD3CC"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current</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map</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p>
    <w:p w14:paraId="06C92AC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completed: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completed</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w:t>
      </w:r>
    </w:p>
    <w:p w14:paraId="6E7AF3D3"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7DE8D631"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686E0F6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6152017D"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2100A27"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setLoading</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isLoading</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boolean</w:t>
      </w:r>
      <w:r w:rsidRPr="009B019A">
        <w:rPr>
          <w:rFonts w:ascii="Consolas" w:eastAsia="Times New Roman" w:hAnsi="Consolas" w:cs="Times New Roman"/>
          <w:color w:val="CCCCCC"/>
          <w:kern w:val="0"/>
          <w:sz w:val="18"/>
          <w:szCs w:val="18"/>
          <w14:ligatures w14:val="none"/>
        </w:rPr>
        <w:t>) {</w:t>
      </w:r>
    </w:p>
    <w:p w14:paraId="5C6249AA"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this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state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update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current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9CDCFE"/>
          <w:kern w:val="0"/>
          <w:sz w:val="18"/>
          <w:szCs w:val="18"/>
          <w14:ligatures w14:val="none"/>
        </w:rPr>
        <w:t>current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loading:</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isLoading</w:t>
      </w:r>
      <w:r w:rsidRPr="009B019A">
        <w:rPr>
          <w:rFonts w:ascii="Consolas" w:eastAsia="Times New Roman" w:hAnsi="Consolas" w:cs="Times New Roman"/>
          <w:color w:val="CCCCCC"/>
          <w:kern w:val="0"/>
          <w:sz w:val="18"/>
          <w:szCs w:val="18"/>
          <w14:ligatures w14:val="none"/>
        </w:rPr>
        <w:t xml:space="preserve"> }));</w:t>
      </w:r>
    </w:p>
    <w:p w14:paraId="41B0F43F"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3C96E78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0D427C3A" w14:textId="3A0AE7F3" w:rsidR="00960312" w:rsidRPr="00960312" w:rsidRDefault="00960312" w:rsidP="007B052B">
      <w:pPr>
        <w:pStyle w:val="ListParagraph"/>
        <w:ind w:left="360"/>
        <w:jc w:val="both"/>
      </w:pPr>
    </w:p>
    <w:p w14:paraId="4AA483CD" w14:textId="77777777" w:rsidR="00960312" w:rsidRPr="00960312" w:rsidRDefault="00960312" w:rsidP="007B052B">
      <w:pPr>
        <w:pStyle w:val="ListParagraph"/>
        <w:ind w:left="360"/>
        <w:jc w:val="both"/>
        <w:rPr>
          <w:b/>
          <w:bCs/>
        </w:rPr>
      </w:pPr>
      <w:r w:rsidRPr="00960312">
        <w:rPr>
          <w:b/>
          <w:bCs/>
        </w:rPr>
        <w:t>2. Consume in a Component</w:t>
      </w:r>
    </w:p>
    <w:p w14:paraId="24613B4C" w14:textId="77777777" w:rsidR="00960312" w:rsidRPr="00960312" w:rsidRDefault="00960312" w:rsidP="007B052B">
      <w:pPr>
        <w:pStyle w:val="ListParagraph"/>
        <w:ind w:left="360"/>
        <w:jc w:val="both"/>
      </w:pPr>
      <w:r w:rsidRPr="00960312">
        <w:t>Because Angular 21 defaults to zoneless applications, accessing a signal in your template with standard () invocation automatically registers the component for highly targeted change detection. [</w:t>
      </w:r>
      <w:hyperlink r:id="rId29" w:history="1">
        <w:r w:rsidRPr="00960312">
          <w:rPr>
            <w:rStyle w:val="Hyperlink"/>
          </w:rPr>
          <w:t>1</w:t>
        </w:r>
      </w:hyperlink>
      <w:r w:rsidRPr="00960312">
        <w:t>]</w:t>
      </w:r>
    </w:p>
    <w:p w14:paraId="412C94B2" w14:textId="24B2D5F9" w:rsidR="00960312" w:rsidRPr="009B019A" w:rsidRDefault="00191E9C" w:rsidP="007B052B">
      <w:pPr>
        <w:pStyle w:val="ListParagraph"/>
        <w:spacing w:after="0"/>
        <w:ind w:left="360"/>
        <w:jc w:val="both"/>
        <w:rPr>
          <w:b/>
          <w:bCs/>
        </w:rPr>
      </w:pPr>
      <w:r>
        <w:rPr>
          <w:noProof/>
        </w:rPr>
        <w:drawing>
          <wp:inline distT="0" distB="0" distL="0" distR="0" wp14:anchorId="7BC76561" wp14:editId="2B8935B9">
            <wp:extent cx="457200" cy="457200"/>
            <wp:effectExtent l="0" t="0" r="0" b="0"/>
            <wp:docPr id="202124676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18F4FE6"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import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Component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inject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C586C0"/>
          <w:kern w:val="0"/>
          <w:sz w:val="18"/>
          <w:szCs w:val="18"/>
          <w14:ligatures w14:val="none"/>
        </w:rPr>
        <w:t>from</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'@angular/core'</w:t>
      </w:r>
      <w:r w:rsidRPr="009B019A">
        <w:rPr>
          <w:rFonts w:ascii="Consolas" w:eastAsia="Times New Roman" w:hAnsi="Consolas" w:cs="Times New Roman"/>
          <w:color w:val="CCCCCC"/>
          <w:kern w:val="0"/>
          <w:sz w:val="18"/>
          <w:szCs w:val="18"/>
          <w14:ligatures w14:val="none"/>
        </w:rPr>
        <w:t>;</w:t>
      </w:r>
    </w:p>
    <w:p w14:paraId="41F8D916"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import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TodoStore</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C586C0"/>
          <w:kern w:val="0"/>
          <w:sz w:val="18"/>
          <w:szCs w:val="18"/>
          <w14:ligatures w14:val="none"/>
        </w:rPr>
        <w:t>from</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'./todo.store'</w:t>
      </w:r>
      <w:r w:rsidRPr="009B019A">
        <w:rPr>
          <w:rFonts w:ascii="Consolas" w:eastAsia="Times New Roman" w:hAnsi="Consolas" w:cs="Times New Roman"/>
          <w:color w:val="CCCCCC"/>
          <w:kern w:val="0"/>
          <w:sz w:val="18"/>
          <w:szCs w:val="18"/>
          <w14:ligatures w14:val="none"/>
        </w:rPr>
        <w:t>;</w:t>
      </w:r>
    </w:p>
    <w:p w14:paraId="02ACF31E"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FF77C5F"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lastRenderedPageBreak/>
        <w:t>@</w:t>
      </w:r>
      <w:r w:rsidRPr="009B019A">
        <w:rPr>
          <w:rFonts w:ascii="Consolas" w:eastAsia="Times New Roman" w:hAnsi="Consolas" w:cs="Times New Roman"/>
          <w:color w:val="4EC9B0"/>
          <w:kern w:val="0"/>
          <w:sz w:val="18"/>
          <w:szCs w:val="18"/>
          <w14:ligatures w14:val="none"/>
        </w:rPr>
        <w:t>Component</w:t>
      </w:r>
      <w:r w:rsidRPr="009B019A">
        <w:rPr>
          <w:rFonts w:ascii="Consolas" w:eastAsia="Times New Roman" w:hAnsi="Consolas" w:cs="Times New Roman"/>
          <w:color w:val="CCCCCC"/>
          <w:kern w:val="0"/>
          <w:sz w:val="18"/>
          <w:szCs w:val="18"/>
          <w14:ligatures w14:val="none"/>
        </w:rPr>
        <w:t>({</w:t>
      </w:r>
    </w:p>
    <w:p w14:paraId="146B2461"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selector:</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'app-todo-list'</w:t>
      </w:r>
      <w:r w:rsidRPr="009B019A">
        <w:rPr>
          <w:rFonts w:ascii="Consolas" w:eastAsia="Times New Roman" w:hAnsi="Consolas" w:cs="Times New Roman"/>
          <w:color w:val="CCCCCC"/>
          <w:kern w:val="0"/>
          <w:sz w:val="18"/>
          <w:szCs w:val="18"/>
          <w14:ligatures w14:val="none"/>
        </w:rPr>
        <w:t>,</w:t>
      </w:r>
    </w:p>
    <w:p w14:paraId="6D5F5BE0"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standalone: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true</w:t>
      </w:r>
      <w:r w:rsidRPr="009B019A">
        <w:rPr>
          <w:rFonts w:ascii="Consolas" w:eastAsia="Times New Roman" w:hAnsi="Consolas" w:cs="Times New Roman"/>
          <w:color w:val="CCCCCC"/>
          <w:kern w:val="0"/>
          <w:sz w:val="18"/>
          <w:szCs w:val="18"/>
          <w14:ligatures w14:val="none"/>
        </w:rPr>
        <w:t>,</w:t>
      </w:r>
    </w:p>
    <w:p w14:paraId="7E549AE1"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template: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w:t>
      </w:r>
    </w:p>
    <w:p w14:paraId="0EC6A95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h3</w:t>
      </w:r>
      <w:r w:rsidRPr="009B019A">
        <w:rPr>
          <w:rFonts w:ascii="Consolas" w:eastAsia="Times New Roman" w:hAnsi="Consolas" w:cs="Times New Roman"/>
          <w:color w:val="808080"/>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Completed Tasks: {{ </w:t>
      </w:r>
      <w:r w:rsidRPr="009B019A">
        <w:rPr>
          <w:rFonts w:ascii="Consolas" w:eastAsia="Times New Roman" w:hAnsi="Consolas" w:cs="Times New Roman"/>
          <w:color w:val="9CDCFE"/>
          <w:kern w:val="0"/>
          <w:sz w:val="18"/>
          <w:szCs w:val="18"/>
          <w14:ligatures w14:val="none"/>
        </w:rPr>
        <w:t>store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completedCount</w:t>
      </w:r>
      <w:r w:rsidRPr="009B019A">
        <w:rPr>
          <w:rFonts w:ascii="Consolas" w:eastAsia="Times New Roman" w:hAnsi="Consolas" w:cs="Times New Roman"/>
          <w:color w:val="CCCCCC"/>
          <w:kern w:val="0"/>
          <w:sz w:val="18"/>
          <w:szCs w:val="18"/>
          <w14:ligatures w14:val="none"/>
        </w:rPr>
        <w:t>()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h3</w:t>
      </w:r>
      <w:r w:rsidRPr="009B019A">
        <w:rPr>
          <w:rFonts w:ascii="Consolas" w:eastAsia="Times New Roman" w:hAnsi="Consolas" w:cs="Times New Roman"/>
          <w:color w:val="808080"/>
          <w:kern w:val="0"/>
          <w:sz w:val="18"/>
          <w:szCs w:val="18"/>
          <w14:ligatures w14:val="none"/>
        </w:rPr>
        <w:t>&gt;</w:t>
      </w:r>
    </w:p>
    <w:p w14:paraId="765B5554"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p>
    <w:p w14:paraId="28E578D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input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#taskInput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type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"text"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placeholder</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"Add a task"</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/&gt;</w:t>
      </w:r>
    </w:p>
    <w:p w14:paraId="0659BDBB"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button</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(click)</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9CDCFE"/>
          <w:kern w:val="0"/>
          <w:sz w:val="18"/>
          <w:szCs w:val="18"/>
          <w14:ligatures w14:val="none"/>
        </w:rPr>
        <w:t>store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addTodo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taskInput</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value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taskInput</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value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808080"/>
          <w:kern w:val="0"/>
          <w:sz w:val="18"/>
          <w:szCs w:val="18"/>
          <w14:ligatures w14:val="none"/>
        </w:rPr>
        <w:t>&gt;</w:t>
      </w:r>
      <w:r w:rsidRPr="009B019A">
        <w:rPr>
          <w:rFonts w:ascii="Consolas" w:eastAsia="Times New Roman" w:hAnsi="Consolas" w:cs="Times New Roman"/>
          <w:color w:val="CCCCCC"/>
          <w:kern w:val="0"/>
          <w:sz w:val="18"/>
          <w:szCs w:val="18"/>
          <w14:ligatures w14:val="none"/>
        </w:rPr>
        <w:t>Add</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button</w:t>
      </w:r>
      <w:r w:rsidRPr="009B019A">
        <w:rPr>
          <w:rFonts w:ascii="Consolas" w:eastAsia="Times New Roman" w:hAnsi="Consolas" w:cs="Times New Roman"/>
          <w:color w:val="808080"/>
          <w:kern w:val="0"/>
          <w:sz w:val="18"/>
          <w:szCs w:val="18"/>
          <w14:ligatures w14:val="none"/>
        </w:rPr>
        <w:t>&gt;</w:t>
      </w:r>
    </w:p>
    <w:p w14:paraId="3BD05872"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2DDD904"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586C0"/>
          <w:kern w:val="0"/>
          <w:sz w:val="18"/>
          <w:szCs w:val="18"/>
          <w14:ligatures w14:val="none"/>
        </w:rPr>
        <w:t>@if</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store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loading</w:t>
      </w:r>
      <w:r w:rsidRPr="009B019A">
        <w:rPr>
          <w:rFonts w:ascii="Consolas" w:eastAsia="Times New Roman" w:hAnsi="Consolas" w:cs="Times New Roman"/>
          <w:color w:val="CCCCCC"/>
          <w:kern w:val="0"/>
          <w:sz w:val="18"/>
          <w:szCs w:val="18"/>
          <w14:ligatures w14:val="none"/>
        </w:rPr>
        <w:t>()) {</w:t>
      </w:r>
    </w:p>
    <w:p w14:paraId="53DB52DB"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p</w:t>
      </w:r>
      <w:r w:rsidRPr="009B019A">
        <w:rPr>
          <w:rFonts w:ascii="Consolas" w:eastAsia="Times New Roman" w:hAnsi="Consolas" w:cs="Times New Roman"/>
          <w:color w:val="808080"/>
          <w:kern w:val="0"/>
          <w:sz w:val="18"/>
          <w:szCs w:val="18"/>
          <w14:ligatures w14:val="none"/>
        </w:rPr>
        <w:t>&gt;</w:t>
      </w:r>
      <w:r w:rsidRPr="009B019A">
        <w:rPr>
          <w:rFonts w:ascii="Consolas" w:eastAsia="Times New Roman" w:hAnsi="Consolas" w:cs="Times New Roman"/>
          <w:color w:val="CCCCCC"/>
          <w:kern w:val="0"/>
          <w:sz w:val="18"/>
          <w:szCs w:val="18"/>
          <w14:ligatures w14:val="none"/>
        </w:rPr>
        <w:t>Loading...</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p</w:t>
      </w:r>
      <w:r w:rsidRPr="009B019A">
        <w:rPr>
          <w:rFonts w:ascii="Consolas" w:eastAsia="Times New Roman" w:hAnsi="Consolas" w:cs="Times New Roman"/>
          <w:color w:val="808080"/>
          <w:kern w:val="0"/>
          <w:sz w:val="18"/>
          <w:szCs w:val="18"/>
          <w14:ligatures w14:val="none"/>
        </w:rPr>
        <w:t>&gt;</w:t>
      </w:r>
    </w:p>
    <w:p w14:paraId="200684AF"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351D015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4C969A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ul</w:t>
      </w:r>
      <w:r w:rsidRPr="009B019A">
        <w:rPr>
          <w:rFonts w:ascii="Consolas" w:eastAsia="Times New Roman" w:hAnsi="Consolas" w:cs="Times New Roman"/>
          <w:color w:val="808080"/>
          <w:kern w:val="0"/>
          <w:sz w:val="18"/>
          <w:szCs w:val="18"/>
          <w14:ligatures w14:val="none"/>
        </w:rPr>
        <w:t>&gt;</w:t>
      </w:r>
    </w:p>
    <w:p w14:paraId="2DE71FF5"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586C0"/>
          <w:kern w:val="0"/>
          <w:sz w:val="18"/>
          <w:szCs w:val="18"/>
          <w14:ligatures w14:val="none"/>
        </w:rPr>
        <w:t>@for</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FC1FF"/>
          <w:kern w:val="0"/>
          <w:sz w:val="18"/>
          <w:szCs w:val="18"/>
          <w14:ligatures w14:val="none"/>
        </w:rPr>
        <w:t>todo</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of</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store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todos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586C0"/>
          <w:kern w:val="0"/>
          <w:sz w:val="18"/>
          <w:szCs w:val="18"/>
          <w14:ligatures w14:val="none"/>
        </w:rPr>
        <w:t>track</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CCCCCC"/>
          <w:kern w:val="0"/>
          <w:sz w:val="18"/>
          <w:szCs w:val="18"/>
          <w14:ligatures w14:val="none"/>
        </w:rPr>
        <w:t>) {</w:t>
      </w:r>
    </w:p>
    <w:p w14:paraId="16C1D040"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li</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[class.completed]</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completed</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(click)</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9CDCFE"/>
          <w:kern w:val="0"/>
          <w:sz w:val="18"/>
          <w:szCs w:val="18"/>
          <w14:ligatures w14:val="none"/>
        </w:rPr>
        <w:t>store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toggleTodo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CE9178"/>
          <w:kern w:val="0"/>
          <w:sz w:val="18"/>
          <w:szCs w:val="18"/>
          <w14:ligatures w14:val="none"/>
        </w:rPr>
        <w:t>"</w:t>
      </w:r>
      <w:r w:rsidRPr="009B019A">
        <w:rPr>
          <w:rFonts w:ascii="Consolas" w:eastAsia="Times New Roman" w:hAnsi="Consolas" w:cs="Times New Roman"/>
          <w:color w:val="808080"/>
          <w:kern w:val="0"/>
          <w:sz w:val="18"/>
          <w:szCs w:val="18"/>
          <w14:ligatures w14:val="none"/>
        </w:rPr>
        <w:t>&gt;</w:t>
      </w:r>
    </w:p>
    <w:p w14:paraId="245EDD5A"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text</w:t>
      </w:r>
      <w:r w:rsidRPr="009B019A">
        <w:rPr>
          <w:rFonts w:ascii="Consolas" w:eastAsia="Times New Roman" w:hAnsi="Consolas" w:cs="Times New Roman"/>
          <w:color w:val="CCCCCC"/>
          <w:kern w:val="0"/>
          <w:sz w:val="18"/>
          <w:szCs w:val="18"/>
          <w14:ligatures w14:val="none"/>
        </w:rPr>
        <w:t xml:space="preserve"> }}</w:t>
      </w:r>
    </w:p>
    <w:p w14:paraId="665E7EB7"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li</w:t>
      </w:r>
      <w:r w:rsidRPr="009B019A">
        <w:rPr>
          <w:rFonts w:ascii="Consolas" w:eastAsia="Times New Roman" w:hAnsi="Consolas" w:cs="Times New Roman"/>
          <w:color w:val="808080"/>
          <w:kern w:val="0"/>
          <w:sz w:val="18"/>
          <w:szCs w:val="18"/>
          <w14:ligatures w14:val="none"/>
        </w:rPr>
        <w:t>&gt;</w:t>
      </w:r>
    </w:p>
    <w:p w14:paraId="52301516"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19A5C855"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808080"/>
          <w:kern w:val="0"/>
          <w:sz w:val="18"/>
          <w:szCs w:val="18"/>
          <w14:ligatures w14:val="none"/>
        </w:rPr>
        <w:t>&lt;/</w:t>
      </w:r>
      <w:r w:rsidRPr="009B019A">
        <w:rPr>
          <w:rFonts w:ascii="Consolas" w:eastAsia="Times New Roman" w:hAnsi="Consolas" w:cs="Times New Roman"/>
          <w:color w:val="569CD6"/>
          <w:kern w:val="0"/>
          <w:sz w:val="18"/>
          <w:szCs w:val="18"/>
          <w14:ligatures w14:val="none"/>
        </w:rPr>
        <w:t>ul</w:t>
      </w:r>
      <w:r w:rsidRPr="009B019A">
        <w:rPr>
          <w:rFonts w:ascii="Consolas" w:eastAsia="Times New Roman" w:hAnsi="Consolas" w:cs="Times New Roman"/>
          <w:color w:val="808080"/>
          <w:kern w:val="0"/>
          <w:sz w:val="18"/>
          <w:szCs w:val="18"/>
          <w14:ligatures w14:val="none"/>
        </w:rPr>
        <w:t>&gt;</w:t>
      </w:r>
    </w:p>
    <w:p w14:paraId="0803287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w:t>
      </w:r>
    </w:p>
    <w:p w14:paraId="7C3430EC"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7945C9D0"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export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class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TodoListComponent</w:t>
      </w:r>
      <w:r w:rsidRPr="009B019A">
        <w:rPr>
          <w:rFonts w:ascii="Consolas" w:eastAsia="Times New Roman" w:hAnsi="Consolas" w:cs="Times New Roman"/>
          <w:color w:val="CCCCCC"/>
          <w:kern w:val="0"/>
          <w:sz w:val="18"/>
          <w:szCs w:val="18"/>
          <w14:ligatures w14:val="none"/>
        </w:rPr>
        <w:t xml:space="preserve"> {</w:t>
      </w:r>
    </w:p>
    <w:p w14:paraId="055C28FA"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protected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readonly</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FC1FF"/>
          <w:kern w:val="0"/>
          <w:sz w:val="18"/>
          <w:szCs w:val="18"/>
          <w14:ligatures w14:val="none"/>
        </w:rPr>
        <w:t>store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inject</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TodoStore</w:t>
      </w:r>
      <w:r w:rsidRPr="009B019A">
        <w:rPr>
          <w:rFonts w:ascii="Consolas" w:eastAsia="Times New Roman" w:hAnsi="Consolas" w:cs="Times New Roman"/>
          <w:color w:val="CCCCCC"/>
          <w:kern w:val="0"/>
          <w:sz w:val="18"/>
          <w:szCs w:val="18"/>
          <w14:ligatures w14:val="none"/>
        </w:rPr>
        <w:t>);</w:t>
      </w:r>
    </w:p>
    <w:p w14:paraId="3B9CAE66"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6F0F9F56" w14:textId="3F1E898A" w:rsidR="00960312" w:rsidRPr="00960312" w:rsidRDefault="00960312" w:rsidP="007B052B">
      <w:pPr>
        <w:pStyle w:val="ListParagraph"/>
        <w:ind w:left="360"/>
        <w:jc w:val="both"/>
      </w:pPr>
    </w:p>
    <w:p w14:paraId="4560961C" w14:textId="77777777" w:rsidR="00960312" w:rsidRPr="00960312" w:rsidRDefault="00000000" w:rsidP="007B052B">
      <w:pPr>
        <w:pStyle w:val="ListParagraph"/>
        <w:ind w:left="360"/>
        <w:jc w:val="both"/>
      </w:pPr>
      <w:r>
        <w:pict w14:anchorId="6ACE738D">
          <v:rect id="_x0000_i1031" style="width:0;height:1.5pt" o:hralign="center" o:hrstd="t" o:hr="t" fillcolor="#a0a0a0" stroked="f"/>
        </w:pict>
      </w:r>
    </w:p>
    <w:p w14:paraId="256B915B" w14:textId="77777777" w:rsidR="00960312" w:rsidRPr="00960312" w:rsidRDefault="00960312" w:rsidP="007B052B">
      <w:pPr>
        <w:pStyle w:val="ListParagraph"/>
        <w:ind w:left="360"/>
        <w:jc w:val="both"/>
        <w:rPr>
          <w:b/>
          <w:bCs/>
        </w:rPr>
      </w:pPr>
      <w:r w:rsidRPr="00960312">
        <w:rPr>
          <w:b/>
          <w:bCs/>
        </w:rPr>
        <w:t>Option 2: The NgRx SignalStore (Recommended for Scalability)</w:t>
      </w:r>
    </w:p>
    <w:p w14:paraId="2AB41A17" w14:textId="77777777" w:rsidR="00960312" w:rsidRPr="00960312" w:rsidRDefault="00960312" w:rsidP="007B052B">
      <w:pPr>
        <w:pStyle w:val="ListParagraph"/>
        <w:ind w:left="360"/>
        <w:jc w:val="both"/>
      </w:pPr>
      <w:r w:rsidRPr="00960312">
        <w:t xml:space="preserve">If your state structure grows, managing deep nested object spreading can get verbose. The community-standard </w:t>
      </w:r>
      <w:r w:rsidRPr="00960312">
        <w:rPr>
          <w:b/>
          <w:bCs/>
        </w:rPr>
        <w:t>@ngrx/signals</w:t>
      </w:r>
      <w:r w:rsidRPr="00960312">
        <w:t xml:space="preserve"> is a modular, tree-shakable package that generates a strongly-typed store using functional composition (withState, withComputed, withMethods). [</w:t>
      </w:r>
      <w:hyperlink r:id="rId30" w:history="1">
        <w:r w:rsidRPr="00960312">
          <w:rPr>
            <w:rStyle w:val="Hyperlink"/>
          </w:rPr>
          <w:t>1</w:t>
        </w:r>
      </w:hyperlink>
      <w:r w:rsidRPr="00960312">
        <w:t xml:space="preserve">, </w:t>
      </w:r>
      <w:hyperlink r:id="rId31" w:history="1">
        <w:r w:rsidRPr="00960312">
          <w:rPr>
            <w:rStyle w:val="Hyperlink"/>
          </w:rPr>
          <w:t>2</w:t>
        </w:r>
      </w:hyperlink>
      <w:r w:rsidRPr="00960312">
        <w:t xml:space="preserve">, </w:t>
      </w:r>
      <w:hyperlink r:id="rId32" w:history="1">
        <w:r w:rsidRPr="00960312">
          <w:rPr>
            <w:rStyle w:val="Hyperlink"/>
          </w:rPr>
          <w:t>3</w:t>
        </w:r>
      </w:hyperlink>
      <w:r w:rsidRPr="00960312">
        <w:t>]</w:t>
      </w:r>
    </w:p>
    <w:p w14:paraId="5A59A983" w14:textId="619640B1" w:rsidR="00960312" w:rsidRPr="009B019A" w:rsidRDefault="00191E9C" w:rsidP="007B052B">
      <w:pPr>
        <w:pStyle w:val="ListParagraph"/>
        <w:spacing w:after="0"/>
        <w:ind w:left="360"/>
        <w:jc w:val="both"/>
        <w:rPr>
          <w:b/>
          <w:bCs/>
        </w:rPr>
      </w:pPr>
      <w:r>
        <w:rPr>
          <w:noProof/>
        </w:rPr>
        <w:drawing>
          <wp:inline distT="0" distB="0" distL="0" distR="0" wp14:anchorId="5C3CB15F" wp14:editId="1F6D7902">
            <wp:extent cx="457200" cy="457200"/>
            <wp:effectExtent l="0" t="0" r="0" b="0"/>
            <wp:docPr id="163388337"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22FA4C3"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import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signalStore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withState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withComputed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withMethods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patchState</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C586C0"/>
          <w:kern w:val="0"/>
          <w:sz w:val="18"/>
          <w:szCs w:val="18"/>
          <w14:ligatures w14:val="none"/>
        </w:rPr>
        <w:t>from</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'@ngrx/signals'</w:t>
      </w:r>
      <w:r w:rsidRPr="009B019A">
        <w:rPr>
          <w:rFonts w:ascii="Consolas" w:eastAsia="Times New Roman" w:hAnsi="Consolas" w:cs="Times New Roman"/>
          <w:color w:val="CCCCCC"/>
          <w:kern w:val="0"/>
          <w:sz w:val="18"/>
          <w:szCs w:val="18"/>
          <w14:ligatures w14:val="none"/>
        </w:rPr>
        <w:t>;</w:t>
      </w:r>
    </w:p>
    <w:p w14:paraId="48D08290"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import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computed</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C586C0"/>
          <w:kern w:val="0"/>
          <w:sz w:val="18"/>
          <w:szCs w:val="18"/>
          <w14:ligatures w14:val="none"/>
        </w:rPr>
        <w:t>from</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'@angular/core'</w:t>
      </w:r>
      <w:r w:rsidRPr="009B019A">
        <w:rPr>
          <w:rFonts w:ascii="Consolas" w:eastAsia="Times New Roman" w:hAnsi="Consolas" w:cs="Times New Roman"/>
          <w:color w:val="CCCCCC"/>
          <w:kern w:val="0"/>
          <w:sz w:val="18"/>
          <w:szCs w:val="18"/>
          <w14:ligatures w14:val="none"/>
        </w:rPr>
        <w:t>;</w:t>
      </w:r>
    </w:p>
    <w:p w14:paraId="022DB139"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import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Todo</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C586C0"/>
          <w:kern w:val="0"/>
          <w:sz w:val="18"/>
          <w:szCs w:val="18"/>
          <w14:ligatures w14:val="none"/>
        </w:rPr>
        <w:t>from</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'./todo.store'</w:t>
      </w:r>
      <w:r w:rsidRPr="009B019A">
        <w:rPr>
          <w:rFonts w:ascii="Consolas" w:eastAsia="Times New Roman" w:hAnsi="Consolas" w:cs="Times New Roman"/>
          <w:color w:val="CCCCCC"/>
          <w:kern w:val="0"/>
          <w:sz w:val="18"/>
          <w:szCs w:val="18"/>
          <w14:ligatures w14:val="none"/>
        </w:rPr>
        <w:t>;</w:t>
      </w:r>
    </w:p>
    <w:p w14:paraId="2DF48231"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18336B45"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export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interface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TodoState</w:t>
      </w:r>
      <w:r w:rsidRPr="009B019A">
        <w:rPr>
          <w:rFonts w:ascii="Consolas" w:eastAsia="Times New Roman" w:hAnsi="Consolas" w:cs="Times New Roman"/>
          <w:color w:val="CCCCCC"/>
          <w:kern w:val="0"/>
          <w:sz w:val="18"/>
          <w:szCs w:val="18"/>
          <w14:ligatures w14:val="none"/>
        </w:rPr>
        <w:t xml:space="preserve"> {</w:t>
      </w:r>
    </w:p>
    <w:p w14:paraId="07A6FBE7"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Todo</w:t>
      </w:r>
      <w:r w:rsidRPr="009B019A">
        <w:rPr>
          <w:rFonts w:ascii="Consolas" w:eastAsia="Times New Roman" w:hAnsi="Consolas" w:cs="Times New Roman"/>
          <w:color w:val="CCCCCC"/>
          <w:kern w:val="0"/>
          <w:sz w:val="18"/>
          <w:szCs w:val="18"/>
          <w14:ligatures w14:val="none"/>
        </w:rPr>
        <w:t>[];</w:t>
      </w:r>
    </w:p>
    <w:p w14:paraId="2C1A8B7C"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loading</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boolean</w:t>
      </w:r>
      <w:r w:rsidRPr="009B019A">
        <w:rPr>
          <w:rFonts w:ascii="Consolas" w:eastAsia="Times New Roman" w:hAnsi="Consolas" w:cs="Times New Roman"/>
          <w:color w:val="CCCCCC"/>
          <w:kern w:val="0"/>
          <w:sz w:val="18"/>
          <w:szCs w:val="18"/>
          <w14:ligatures w14:val="none"/>
        </w:rPr>
        <w:t>;</w:t>
      </w:r>
    </w:p>
    <w:p w14:paraId="1165E13A"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0C7E24FF"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E5E0395"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569CD6"/>
          <w:kern w:val="0"/>
          <w:sz w:val="18"/>
          <w:szCs w:val="18"/>
          <w14:ligatures w14:val="none"/>
        </w:rPr>
        <w:t>const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FC1FF"/>
          <w:kern w:val="0"/>
          <w:sz w:val="18"/>
          <w:szCs w:val="18"/>
          <w14:ligatures w14:val="none"/>
        </w:rPr>
        <w:t>initialState</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TodoState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p>
    <w:p w14:paraId="57BC46C4"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 xml:space="preserve"> [],</w:t>
      </w:r>
    </w:p>
    <w:p w14:paraId="6CF3ACA9"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loading:</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false</w:t>
      </w:r>
    </w:p>
    <w:p w14:paraId="5B33B8F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6A4BD962"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7ADF75E4"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6A9955"/>
          <w:kern w:val="0"/>
          <w:sz w:val="18"/>
          <w:szCs w:val="18"/>
          <w14:ligatures w14:val="none"/>
        </w:rPr>
        <w:t>// Generates an injectable service under the hood</w:t>
      </w:r>
    </w:p>
    <w:p w14:paraId="69BA9E3E"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586C0"/>
          <w:kern w:val="0"/>
          <w:sz w:val="18"/>
          <w:szCs w:val="18"/>
          <w14:ligatures w14:val="none"/>
        </w:rPr>
        <w:t>export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const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FC1FF"/>
          <w:kern w:val="0"/>
          <w:sz w:val="18"/>
          <w:szCs w:val="18"/>
          <w14:ligatures w14:val="none"/>
        </w:rPr>
        <w:t>TodoSignalStore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signalStore</w:t>
      </w:r>
      <w:r w:rsidRPr="009B019A">
        <w:rPr>
          <w:rFonts w:ascii="Consolas" w:eastAsia="Times New Roman" w:hAnsi="Consolas" w:cs="Times New Roman"/>
          <w:color w:val="CCCCCC"/>
          <w:kern w:val="0"/>
          <w:sz w:val="18"/>
          <w:szCs w:val="18"/>
          <w14:ligatures w14:val="none"/>
        </w:rPr>
        <w:t>(</w:t>
      </w:r>
    </w:p>
    <w:p w14:paraId="37559873"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providedIn:</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'root'</w:t>
      </w:r>
      <w:r w:rsidRPr="009B019A">
        <w:rPr>
          <w:rFonts w:ascii="Consolas" w:eastAsia="Times New Roman" w:hAnsi="Consolas" w:cs="Times New Roman"/>
          <w:color w:val="CCCCCC"/>
          <w:kern w:val="0"/>
          <w:sz w:val="18"/>
          <w:szCs w:val="18"/>
          <w14:ligatures w14:val="none"/>
        </w:rPr>
        <w:t xml:space="preserve"> },</w:t>
      </w:r>
    </w:p>
    <w:p w14:paraId="69C64B24"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p>
    <w:p w14:paraId="773D9C56"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6A9955"/>
          <w:kern w:val="0"/>
          <w:sz w:val="18"/>
          <w:szCs w:val="18"/>
          <w14:ligatures w14:val="none"/>
        </w:rPr>
        <w:t>// 1. State definition</w:t>
      </w:r>
    </w:p>
    <w:p w14:paraId="11A37D8A"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withState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4FC1FF"/>
          <w:kern w:val="0"/>
          <w:sz w:val="18"/>
          <w:szCs w:val="18"/>
          <w14:ligatures w14:val="none"/>
        </w:rPr>
        <w:t>initialState</w:t>
      </w:r>
      <w:r w:rsidRPr="009B019A">
        <w:rPr>
          <w:rFonts w:ascii="Consolas" w:eastAsia="Times New Roman" w:hAnsi="Consolas" w:cs="Times New Roman"/>
          <w:color w:val="CCCCCC"/>
          <w:kern w:val="0"/>
          <w:sz w:val="18"/>
          <w:szCs w:val="18"/>
          <w14:ligatures w14:val="none"/>
        </w:rPr>
        <w:t>),</w:t>
      </w:r>
    </w:p>
    <w:p w14:paraId="4813D8FF"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p>
    <w:p w14:paraId="3C787B84"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lastRenderedPageBreak/>
        <w:t xml:space="preserve">  </w:t>
      </w:r>
      <w:r w:rsidRPr="009B019A">
        <w:rPr>
          <w:rFonts w:ascii="Consolas" w:eastAsia="Times New Roman" w:hAnsi="Consolas" w:cs="Times New Roman"/>
          <w:color w:val="6A9955"/>
          <w:kern w:val="0"/>
          <w:sz w:val="18"/>
          <w:szCs w:val="18"/>
          <w14:ligatures w14:val="none"/>
        </w:rPr>
        <w:t>// 2. Derived state</w:t>
      </w:r>
    </w:p>
    <w:p w14:paraId="7527385D"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withComputed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p>
    <w:p w14:paraId="7CAA3793"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completedCount: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computed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todos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filter</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completed</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length</w:t>
      </w:r>
      <w:r w:rsidRPr="009B019A">
        <w:rPr>
          <w:rFonts w:ascii="Consolas" w:eastAsia="Times New Roman" w:hAnsi="Consolas" w:cs="Times New Roman"/>
          <w:color w:val="CCCCCC"/>
          <w:kern w:val="0"/>
          <w:sz w:val="18"/>
          <w:szCs w:val="18"/>
          <w14:ligatures w14:val="none"/>
        </w:rPr>
        <w:t>)</w:t>
      </w:r>
    </w:p>
    <w:p w14:paraId="292302E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3F33458A"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p>
    <w:p w14:paraId="2CFF8F02"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6A9955"/>
          <w:kern w:val="0"/>
          <w:sz w:val="18"/>
          <w:szCs w:val="18"/>
          <w14:ligatures w14:val="none"/>
        </w:rPr>
        <w:t>// 3. Methods with structured patchState utility</w:t>
      </w:r>
    </w:p>
    <w:p w14:paraId="631E0B54"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withMethods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store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p>
    <w:p w14:paraId="12A579EC"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addTodo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text</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string</w:t>
      </w:r>
      <w:r w:rsidRPr="009B019A">
        <w:rPr>
          <w:rFonts w:ascii="Consolas" w:eastAsia="Times New Roman" w:hAnsi="Consolas" w:cs="Times New Roman"/>
          <w:color w:val="CCCCCC"/>
          <w:kern w:val="0"/>
          <w:sz w:val="18"/>
          <w:szCs w:val="18"/>
          <w14:ligatures w14:val="none"/>
        </w:rPr>
        <w:t>) {</w:t>
      </w:r>
    </w:p>
    <w:p w14:paraId="7143157E"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patchState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store</w:t>
      </w:r>
      <w:r w:rsidRPr="009B019A">
        <w:rPr>
          <w:rFonts w:ascii="Consolas" w:eastAsia="Times New Roman" w:hAnsi="Consolas" w:cs="Times New Roman"/>
          <w:color w:val="CCCCCC"/>
          <w:kern w:val="0"/>
          <w:sz w:val="18"/>
          <w:szCs w:val="18"/>
          <w14:ligatures w14:val="none"/>
        </w:rPr>
        <w:t>, (</w:t>
      </w:r>
      <w:r w:rsidRPr="009B019A">
        <w:rPr>
          <w:rFonts w:ascii="Consolas" w:eastAsia="Times New Roman" w:hAnsi="Consolas" w:cs="Times New Roman"/>
          <w:color w:val="9CDCFE"/>
          <w:kern w:val="0"/>
          <w:sz w:val="18"/>
          <w:szCs w:val="18"/>
          <w14:ligatures w14:val="none"/>
        </w:rPr>
        <w:t>state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p>
    <w:p w14:paraId="359C7CE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9CDCFE"/>
          <w:kern w:val="0"/>
          <w:sz w:val="18"/>
          <w:szCs w:val="18"/>
          <w14:ligatures w14:val="none"/>
        </w:rPr>
        <w:t>state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Date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now</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text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completed: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false</w:t>
      </w:r>
      <w:r w:rsidRPr="009B019A">
        <w:rPr>
          <w:rFonts w:ascii="Consolas" w:eastAsia="Times New Roman" w:hAnsi="Consolas" w:cs="Times New Roman"/>
          <w:color w:val="CCCCCC"/>
          <w:kern w:val="0"/>
          <w:sz w:val="18"/>
          <w:szCs w:val="18"/>
          <w14:ligatures w14:val="none"/>
        </w:rPr>
        <w:t xml:space="preserve"> }]</w:t>
      </w:r>
    </w:p>
    <w:p w14:paraId="4F70AD1E"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30AE33C3"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26048DD8"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toggleTodo</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4EC9B0"/>
          <w:kern w:val="0"/>
          <w:sz w:val="18"/>
          <w:szCs w:val="18"/>
          <w14:ligatures w14:val="none"/>
        </w:rPr>
        <w:t>number</w:t>
      </w:r>
      <w:r w:rsidRPr="009B019A">
        <w:rPr>
          <w:rFonts w:ascii="Consolas" w:eastAsia="Times New Roman" w:hAnsi="Consolas" w:cs="Times New Roman"/>
          <w:color w:val="CCCCCC"/>
          <w:kern w:val="0"/>
          <w:sz w:val="18"/>
          <w:szCs w:val="18"/>
          <w14:ligatures w14:val="none"/>
        </w:rPr>
        <w:t>) {</w:t>
      </w:r>
    </w:p>
    <w:p w14:paraId="17C24E52"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CDCAA"/>
          <w:kern w:val="0"/>
          <w:sz w:val="18"/>
          <w:szCs w:val="18"/>
          <w14:ligatures w14:val="none"/>
        </w:rPr>
        <w:t>patchState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store</w:t>
      </w:r>
      <w:r w:rsidRPr="009B019A">
        <w:rPr>
          <w:rFonts w:ascii="Consolas" w:eastAsia="Times New Roman" w:hAnsi="Consolas" w:cs="Times New Roman"/>
          <w:color w:val="CCCCCC"/>
          <w:kern w:val="0"/>
          <w:sz w:val="18"/>
          <w:szCs w:val="18"/>
          <w14:ligatures w14:val="none"/>
        </w:rPr>
        <w:t>, (</w:t>
      </w:r>
      <w:r w:rsidRPr="009B019A">
        <w:rPr>
          <w:rFonts w:ascii="Consolas" w:eastAsia="Times New Roman" w:hAnsi="Consolas" w:cs="Times New Roman"/>
          <w:color w:val="9CDCFE"/>
          <w:kern w:val="0"/>
          <w:sz w:val="18"/>
          <w:szCs w:val="18"/>
          <w14:ligatures w14:val="none"/>
        </w:rPr>
        <w:t>state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p>
    <w:p w14:paraId="144351C5"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state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todos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map</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id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9CDCFE"/>
          <w:kern w:val="0"/>
          <w:sz w:val="18"/>
          <w:szCs w:val="18"/>
          <w14:ligatures w14:val="none"/>
        </w:rPr>
        <w:t>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completed:</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9CDCFE"/>
          <w:kern w:val="0"/>
          <w:sz w:val="18"/>
          <w:szCs w:val="18"/>
          <w14:ligatures w14:val="none"/>
        </w:rPr>
        <w:t>t</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completed</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t</w:t>
      </w:r>
      <w:r w:rsidRPr="009B019A">
        <w:rPr>
          <w:rFonts w:ascii="Consolas" w:eastAsia="Times New Roman" w:hAnsi="Consolas" w:cs="Times New Roman"/>
          <w:color w:val="CCCCCC"/>
          <w:kern w:val="0"/>
          <w:sz w:val="18"/>
          <w:szCs w:val="18"/>
          <w14:ligatures w14:val="none"/>
        </w:rPr>
        <w:t>)</w:t>
      </w:r>
    </w:p>
    <w:p w14:paraId="75A4ABF5"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4965DB73"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63A0B7F2"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  }))</w:t>
      </w:r>
    </w:p>
    <w:p w14:paraId="27BDB1B5"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CCCCCC"/>
          <w:kern w:val="0"/>
          <w:sz w:val="18"/>
          <w:szCs w:val="18"/>
          <w14:ligatures w14:val="none"/>
        </w:rPr>
        <w:t>);</w:t>
      </w:r>
    </w:p>
    <w:p w14:paraId="2CA32C72" w14:textId="2EC9E3A9" w:rsidR="00960312" w:rsidRPr="00960312" w:rsidRDefault="00960312" w:rsidP="007B052B">
      <w:pPr>
        <w:pStyle w:val="ListParagraph"/>
        <w:ind w:left="360"/>
        <w:jc w:val="both"/>
      </w:pPr>
    </w:p>
    <w:p w14:paraId="0AECE26A" w14:textId="77777777" w:rsidR="00960312" w:rsidRPr="00960312" w:rsidRDefault="00960312" w:rsidP="007B052B">
      <w:pPr>
        <w:pStyle w:val="ListParagraph"/>
        <w:ind w:left="360"/>
        <w:jc w:val="both"/>
      </w:pPr>
      <w:r w:rsidRPr="00960312">
        <w:rPr>
          <w:i/>
          <w:iCs/>
        </w:rPr>
        <w:t>To consume this, you simply inject it into a component like a normal service: protected readonly store = inject(TodoSignalStore);. Its properties are exposed directly as signals (e.g., store.todos())</w:t>
      </w:r>
      <w:r w:rsidRPr="00960312">
        <w:t>. [</w:t>
      </w:r>
      <w:hyperlink r:id="rId33" w:history="1">
        <w:r w:rsidRPr="00960312">
          <w:rPr>
            <w:rStyle w:val="Hyperlink"/>
          </w:rPr>
          <w:t>1</w:t>
        </w:r>
      </w:hyperlink>
      <w:r w:rsidRPr="00960312">
        <w:t>]</w:t>
      </w:r>
    </w:p>
    <w:p w14:paraId="3CB6BD8C" w14:textId="77777777" w:rsidR="00960312" w:rsidRPr="00960312" w:rsidRDefault="00000000" w:rsidP="007B052B">
      <w:pPr>
        <w:pStyle w:val="ListParagraph"/>
        <w:ind w:left="360"/>
        <w:jc w:val="both"/>
      </w:pPr>
      <w:r>
        <w:pict w14:anchorId="0D33DA14">
          <v:rect id="_x0000_i1032" style="width:0;height:1.5pt" o:hralign="center" o:hrstd="t" o:hr="t" fillcolor="#a0a0a0" stroked="f"/>
        </w:pict>
      </w:r>
    </w:p>
    <w:p w14:paraId="499270CF" w14:textId="77777777" w:rsidR="00960312" w:rsidRPr="00960312" w:rsidRDefault="00960312" w:rsidP="007B052B">
      <w:pPr>
        <w:pStyle w:val="ListParagraph"/>
        <w:ind w:left="360"/>
        <w:jc w:val="both"/>
        <w:rPr>
          <w:b/>
          <w:bCs/>
        </w:rPr>
      </w:pPr>
      <w:r w:rsidRPr="00960312">
        <w:rPr>
          <w:b/>
          <w:bCs/>
        </w:rPr>
        <w:t>Which one should you pick?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3"/>
        <w:gridCol w:w="3652"/>
        <w:gridCol w:w="3645"/>
      </w:tblGrid>
      <w:tr w:rsidR="00960312" w:rsidRPr="00960312" w14:paraId="054F3F5F" w14:textId="77777777">
        <w:trPr>
          <w:tblCellSpacing w:w="15" w:type="dxa"/>
        </w:trPr>
        <w:tc>
          <w:tcPr>
            <w:tcW w:w="0" w:type="auto"/>
            <w:tcBorders>
              <w:bottom w:val="single" w:sz="4" w:space="0" w:color="D2D2D2"/>
            </w:tcBorders>
            <w:vAlign w:val="center"/>
            <w:hideMark/>
          </w:tcPr>
          <w:p w14:paraId="11FEA3F2" w14:textId="77777777" w:rsidR="00960312" w:rsidRPr="00960312" w:rsidRDefault="00960312" w:rsidP="007B052B">
            <w:pPr>
              <w:pStyle w:val="ListParagraph"/>
              <w:ind w:left="360"/>
              <w:jc w:val="both"/>
              <w:rPr>
                <w:b/>
                <w:bCs/>
              </w:rPr>
            </w:pPr>
            <w:r w:rsidRPr="00960312">
              <w:rPr>
                <w:b/>
                <w:bCs/>
              </w:rPr>
              <w:t>Feature</w:t>
            </w:r>
          </w:p>
        </w:tc>
        <w:tc>
          <w:tcPr>
            <w:tcW w:w="0" w:type="auto"/>
            <w:tcBorders>
              <w:bottom w:val="single" w:sz="4" w:space="0" w:color="D2D2D2"/>
            </w:tcBorders>
            <w:vAlign w:val="center"/>
            <w:hideMark/>
          </w:tcPr>
          <w:p w14:paraId="70E44038" w14:textId="77777777" w:rsidR="00960312" w:rsidRPr="00960312" w:rsidRDefault="00960312" w:rsidP="007B052B">
            <w:pPr>
              <w:pStyle w:val="ListParagraph"/>
              <w:ind w:left="360"/>
              <w:jc w:val="both"/>
              <w:rPr>
                <w:b/>
                <w:bCs/>
              </w:rPr>
            </w:pPr>
            <w:r w:rsidRPr="00960312">
              <w:rPr>
                <w:b/>
                <w:bCs/>
              </w:rPr>
              <w:t>Option 1: Native Signals Service</w:t>
            </w:r>
          </w:p>
        </w:tc>
        <w:tc>
          <w:tcPr>
            <w:tcW w:w="0" w:type="auto"/>
            <w:tcBorders>
              <w:bottom w:val="single" w:sz="4" w:space="0" w:color="D2D2D2"/>
            </w:tcBorders>
            <w:vAlign w:val="center"/>
            <w:hideMark/>
          </w:tcPr>
          <w:p w14:paraId="7F80A538" w14:textId="77777777" w:rsidR="00960312" w:rsidRPr="00960312" w:rsidRDefault="00960312" w:rsidP="007B052B">
            <w:pPr>
              <w:pStyle w:val="ListParagraph"/>
              <w:ind w:left="360"/>
              <w:jc w:val="both"/>
              <w:rPr>
                <w:b/>
                <w:bCs/>
              </w:rPr>
            </w:pPr>
            <w:r w:rsidRPr="00960312">
              <w:rPr>
                <w:b/>
                <w:bCs/>
              </w:rPr>
              <w:t>Option 2: NgRx SignalStore</w:t>
            </w:r>
          </w:p>
        </w:tc>
      </w:tr>
      <w:tr w:rsidR="00960312" w:rsidRPr="00960312" w14:paraId="5257C4F9" w14:textId="77777777">
        <w:trPr>
          <w:tblCellSpacing w:w="15" w:type="dxa"/>
        </w:trPr>
        <w:tc>
          <w:tcPr>
            <w:tcW w:w="0" w:type="auto"/>
            <w:tcBorders>
              <w:bottom w:val="single" w:sz="4" w:space="0" w:color="D2D2D2"/>
            </w:tcBorders>
            <w:vAlign w:val="center"/>
            <w:hideMark/>
          </w:tcPr>
          <w:p w14:paraId="4C3ED3E3" w14:textId="77777777" w:rsidR="00960312" w:rsidRPr="00960312" w:rsidRDefault="00960312" w:rsidP="007B052B">
            <w:pPr>
              <w:pStyle w:val="ListParagraph"/>
              <w:ind w:left="360"/>
              <w:jc w:val="both"/>
            </w:pPr>
            <w:r w:rsidRPr="00960312">
              <w:rPr>
                <w:b/>
                <w:bCs/>
              </w:rPr>
              <w:t>Dependencies</w:t>
            </w:r>
          </w:p>
        </w:tc>
        <w:tc>
          <w:tcPr>
            <w:tcW w:w="0" w:type="auto"/>
            <w:tcBorders>
              <w:bottom w:val="single" w:sz="4" w:space="0" w:color="D2D2D2"/>
            </w:tcBorders>
            <w:vAlign w:val="center"/>
            <w:hideMark/>
          </w:tcPr>
          <w:p w14:paraId="21538408" w14:textId="77777777" w:rsidR="00960312" w:rsidRPr="00960312" w:rsidRDefault="00960312" w:rsidP="007B052B">
            <w:pPr>
              <w:pStyle w:val="ListParagraph"/>
              <w:ind w:left="360"/>
              <w:jc w:val="both"/>
            </w:pPr>
            <w:r w:rsidRPr="00960312">
              <w:rPr>
                <w:rFonts w:ascii="Segoe UI Emoji" w:hAnsi="Segoe UI Emoji" w:cs="Segoe UI Emoji"/>
              </w:rPr>
              <w:t>📦</w:t>
            </w:r>
            <w:r w:rsidRPr="00960312">
              <w:t xml:space="preserve"> Zero external dependencies</w:t>
            </w:r>
          </w:p>
        </w:tc>
        <w:tc>
          <w:tcPr>
            <w:tcW w:w="0" w:type="auto"/>
            <w:tcBorders>
              <w:bottom w:val="single" w:sz="4" w:space="0" w:color="D2D2D2"/>
            </w:tcBorders>
            <w:vAlign w:val="center"/>
            <w:hideMark/>
          </w:tcPr>
          <w:p w14:paraId="1BFCF535" w14:textId="77777777" w:rsidR="00960312" w:rsidRPr="00960312" w:rsidRDefault="00960312" w:rsidP="007B052B">
            <w:pPr>
              <w:pStyle w:val="ListParagraph"/>
              <w:ind w:left="360"/>
              <w:jc w:val="both"/>
            </w:pPr>
            <w:r w:rsidRPr="00960312">
              <w:rPr>
                <w:rFonts w:ascii="Segoe UI Emoji" w:hAnsi="Segoe UI Emoji" w:cs="Segoe UI Emoji"/>
              </w:rPr>
              <w:t>🧩</w:t>
            </w:r>
            <w:r w:rsidRPr="00960312">
              <w:t xml:space="preserve"> Small 3rd party package (@ngrx/signals)</w:t>
            </w:r>
          </w:p>
        </w:tc>
      </w:tr>
      <w:tr w:rsidR="00960312" w:rsidRPr="00960312" w14:paraId="066FAA3E" w14:textId="77777777">
        <w:trPr>
          <w:tblCellSpacing w:w="15" w:type="dxa"/>
        </w:trPr>
        <w:tc>
          <w:tcPr>
            <w:tcW w:w="0" w:type="auto"/>
            <w:tcBorders>
              <w:bottom w:val="single" w:sz="4" w:space="0" w:color="D2D2D2"/>
            </w:tcBorders>
            <w:vAlign w:val="center"/>
            <w:hideMark/>
          </w:tcPr>
          <w:p w14:paraId="0C2C72AE" w14:textId="77777777" w:rsidR="00960312" w:rsidRPr="00960312" w:rsidRDefault="00960312" w:rsidP="007B052B">
            <w:pPr>
              <w:pStyle w:val="ListParagraph"/>
              <w:ind w:left="360"/>
              <w:jc w:val="both"/>
            </w:pPr>
            <w:r w:rsidRPr="00960312">
              <w:rPr>
                <w:b/>
                <w:bCs/>
              </w:rPr>
              <w:t>Boilerplate</w:t>
            </w:r>
          </w:p>
        </w:tc>
        <w:tc>
          <w:tcPr>
            <w:tcW w:w="0" w:type="auto"/>
            <w:tcBorders>
              <w:bottom w:val="single" w:sz="4" w:space="0" w:color="D2D2D2"/>
            </w:tcBorders>
            <w:vAlign w:val="center"/>
            <w:hideMark/>
          </w:tcPr>
          <w:p w14:paraId="2038381B" w14:textId="77777777" w:rsidR="00960312" w:rsidRPr="00960312" w:rsidRDefault="00960312" w:rsidP="007B052B">
            <w:pPr>
              <w:pStyle w:val="ListParagraph"/>
              <w:ind w:left="360"/>
              <w:jc w:val="both"/>
            </w:pPr>
            <w:r w:rsidRPr="00960312">
              <w:t>Low, but manually requires computed setups</w:t>
            </w:r>
          </w:p>
        </w:tc>
        <w:tc>
          <w:tcPr>
            <w:tcW w:w="0" w:type="auto"/>
            <w:tcBorders>
              <w:bottom w:val="single" w:sz="4" w:space="0" w:color="D2D2D2"/>
            </w:tcBorders>
            <w:vAlign w:val="center"/>
            <w:hideMark/>
          </w:tcPr>
          <w:p w14:paraId="27CD34CF" w14:textId="77777777" w:rsidR="00960312" w:rsidRPr="00960312" w:rsidRDefault="00960312" w:rsidP="007B052B">
            <w:pPr>
              <w:pStyle w:val="ListParagraph"/>
              <w:ind w:left="360"/>
              <w:jc w:val="both"/>
            </w:pPr>
            <w:r w:rsidRPr="00960312">
              <w:t>Very low, structured using functional plugins</w:t>
            </w:r>
          </w:p>
        </w:tc>
      </w:tr>
      <w:tr w:rsidR="00960312" w:rsidRPr="00960312" w14:paraId="1D5518BA" w14:textId="77777777">
        <w:trPr>
          <w:tblCellSpacing w:w="15" w:type="dxa"/>
        </w:trPr>
        <w:tc>
          <w:tcPr>
            <w:tcW w:w="0" w:type="auto"/>
            <w:tcBorders>
              <w:bottom w:val="single" w:sz="4" w:space="0" w:color="D2D2D2"/>
            </w:tcBorders>
            <w:vAlign w:val="center"/>
            <w:hideMark/>
          </w:tcPr>
          <w:p w14:paraId="04E2B31E" w14:textId="77777777" w:rsidR="00960312" w:rsidRPr="00960312" w:rsidRDefault="00960312" w:rsidP="007B052B">
            <w:pPr>
              <w:pStyle w:val="ListParagraph"/>
              <w:ind w:left="360"/>
              <w:jc w:val="both"/>
            </w:pPr>
            <w:r w:rsidRPr="00960312">
              <w:rPr>
                <w:b/>
                <w:bCs/>
              </w:rPr>
              <w:t>State Mutations</w:t>
            </w:r>
          </w:p>
        </w:tc>
        <w:tc>
          <w:tcPr>
            <w:tcW w:w="0" w:type="auto"/>
            <w:tcBorders>
              <w:bottom w:val="single" w:sz="4" w:space="0" w:color="D2D2D2"/>
            </w:tcBorders>
            <w:vAlign w:val="center"/>
            <w:hideMark/>
          </w:tcPr>
          <w:p w14:paraId="07FE27EB" w14:textId="77777777" w:rsidR="00960312" w:rsidRPr="00960312" w:rsidRDefault="00960312" w:rsidP="007B052B">
            <w:pPr>
              <w:pStyle w:val="ListParagraph"/>
              <w:ind w:left="360"/>
              <w:jc w:val="both"/>
            </w:pPr>
            <w:r w:rsidRPr="00960312">
              <w:t>Manual this.state.update(...)</w:t>
            </w:r>
          </w:p>
        </w:tc>
        <w:tc>
          <w:tcPr>
            <w:tcW w:w="0" w:type="auto"/>
            <w:tcBorders>
              <w:bottom w:val="single" w:sz="4" w:space="0" w:color="D2D2D2"/>
            </w:tcBorders>
            <w:vAlign w:val="center"/>
            <w:hideMark/>
          </w:tcPr>
          <w:p w14:paraId="3C4E27AE" w14:textId="77777777" w:rsidR="00960312" w:rsidRPr="00960312" w:rsidRDefault="00960312" w:rsidP="007B052B">
            <w:pPr>
              <w:pStyle w:val="ListParagraph"/>
              <w:ind w:left="360"/>
              <w:jc w:val="both"/>
            </w:pPr>
            <w:r w:rsidRPr="00960312">
              <w:t>Clean patchState(store, ...) mechanics</w:t>
            </w:r>
          </w:p>
        </w:tc>
      </w:tr>
      <w:tr w:rsidR="00960312" w:rsidRPr="00960312" w14:paraId="4B41BEA2" w14:textId="77777777">
        <w:trPr>
          <w:tblCellSpacing w:w="15" w:type="dxa"/>
        </w:trPr>
        <w:tc>
          <w:tcPr>
            <w:tcW w:w="0" w:type="auto"/>
            <w:tcBorders>
              <w:bottom w:val="nil"/>
            </w:tcBorders>
            <w:vAlign w:val="center"/>
            <w:hideMark/>
          </w:tcPr>
          <w:p w14:paraId="64A25B3B" w14:textId="77777777" w:rsidR="00960312" w:rsidRPr="00960312" w:rsidRDefault="00960312" w:rsidP="007B052B">
            <w:pPr>
              <w:pStyle w:val="ListParagraph"/>
              <w:ind w:left="360"/>
              <w:jc w:val="both"/>
            </w:pPr>
            <w:r w:rsidRPr="00960312">
              <w:rPr>
                <w:b/>
                <w:bCs/>
              </w:rPr>
              <w:t>Best Used For</w:t>
            </w:r>
          </w:p>
        </w:tc>
        <w:tc>
          <w:tcPr>
            <w:tcW w:w="0" w:type="auto"/>
            <w:tcBorders>
              <w:bottom w:val="nil"/>
            </w:tcBorders>
            <w:vAlign w:val="center"/>
            <w:hideMark/>
          </w:tcPr>
          <w:p w14:paraId="4392C119" w14:textId="77777777" w:rsidR="00960312" w:rsidRPr="00960312" w:rsidRDefault="00960312" w:rsidP="007B052B">
            <w:pPr>
              <w:pStyle w:val="ListParagraph"/>
              <w:ind w:left="360"/>
              <w:jc w:val="both"/>
            </w:pPr>
            <w:r w:rsidRPr="00960312">
              <w:t>Small apps, feature-specific local state, or micro-stores</w:t>
            </w:r>
          </w:p>
        </w:tc>
        <w:tc>
          <w:tcPr>
            <w:tcW w:w="0" w:type="auto"/>
            <w:tcBorders>
              <w:bottom w:val="nil"/>
            </w:tcBorders>
            <w:vAlign w:val="center"/>
            <w:hideMark/>
          </w:tcPr>
          <w:p w14:paraId="7006ADAD" w14:textId="77777777" w:rsidR="00960312" w:rsidRPr="00960312" w:rsidRDefault="00960312" w:rsidP="007B052B">
            <w:pPr>
              <w:pStyle w:val="ListParagraph"/>
              <w:ind w:left="360"/>
              <w:jc w:val="both"/>
            </w:pPr>
            <w:r w:rsidRPr="00960312">
              <w:t>Medium-to-large apps needing structured architecture</w:t>
            </w:r>
          </w:p>
        </w:tc>
      </w:tr>
    </w:tbl>
    <w:p w14:paraId="7F255BAD" w14:textId="77777777" w:rsidR="00A6138E" w:rsidRDefault="00A6138E" w:rsidP="007B052B">
      <w:pPr>
        <w:pStyle w:val="ListParagraph"/>
        <w:ind w:left="360"/>
        <w:jc w:val="both"/>
      </w:pPr>
    </w:p>
    <w:p w14:paraId="573B0531" w14:textId="7027A0DE" w:rsidR="00A6138E" w:rsidRDefault="00F42A47" w:rsidP="007B052B">
      <w:pPr>
        <w:pStyle w:val="ListParagraph"/>
        <w:numPr>
          <w:ilvl w:val="0"/>
          <w:numId w:val="10"/>
        </w:numPr>
        <w:jc w:val="both"/>
      </w:pPr>
      <w:hyperlink r:id="rId34" w:history="1">
        <w:r w:rsidRPr="00F42A47">
          <w:rPr>
            <w:rStyle w:val="Hyperlink"/>
          </w:rPr>
          <w:t>Using Angular Signals as a Lightweight Store</w:t>
        </w:r>
      </w:hyperlink>
    </w:p>
    <w:p w14:paraId="06235578" w14:textId="2A6AFECB" w:rsidR="00F42A47" w:rsidRDefault="009C6586" w:rsidP="007B052B">
      <w:pPr>
        <w:pStyle w:val="ListParagraph"/>
        <w:numPr>
          <w:ilvl w:val="0"/>
          <w:numId w:val="10"/>
        </w:numPr>
        <w:jc w:val="both"/>
      </w:pPr>
      <w:hyperlink r:id="rId35" w:history="1">
        <w:r w:rsidRPr="009C6586">
          <w:rPr>
            <w:rStyle w:val="Hyperlink"/>
          </w:rPr>
          <w:t>Angular complete project using NGRX State Management | Signal Forms in Angular | Angular v21</w:t>
        </w:r>
      </w:hyperlink>
    </w:p>
    <w:p w14:paraId="30F1CA13" w14:textId="4F308D85" w:rsidR="009C6586" w:rsidRDefault="00195D0F" w:rsidP="007B052B">
      <w:pPr>
        <w:pStyle w:val="ListParagraph"/>
        <w:numPr>
          <w:ilvl w:val="0"/>
          <w:numId w:val="10"/>
        </w:numPr>
        <w:jc w:val="both"/>
      </w:pPr>
      <w:hyperlink r:id="rId36" w:history="1">
        <w:r w:rsidRPr="00195D0F">
          <w:rPr>
            <w:rStyle w:val="Hyperlink"/>
          </w:rPr>
          <w:t>NgRx Signal Store in Angular 21</w:t>
        </w:r>
      </w:hyperlink>
    </w:p>
    <w:p w14:paraId="752E597C" w14:textId="59A0DE4E" w:rsidR="006144FE" w:rsidRDefault="006144FE" w:rsidP="007B052B">
      <w:pPr>
        <w:pStyle w:val="ListParagraph"/>
        <w:numPr>
          <w:ilvl w:val="0"/>
          <w:numId w:val="10"/>
        </w:numPr>
        <w:jc w:val="both"/>
      </w:pPr>
      <w:hyperlink r:id="rId37" w:history="1">
        <w:r w:rsidRPr="006144FE">
          <w:rPr>
            <w:rStyle w:val="Hyperlink"/>
          </w:rPr>
          <w:t>NgRx Signal Store: Lightweight, Signal-Based State Management for Angular</w:t>
        </w:r>
      </w:hyperlink>
    </w:p>
    <w:p w14:paraId="78F2349E" w14:textId="0807BB80" w:rsidR="008D5C08" w:rsidRDefault="008D5C08" w:rsidP="007B052B">
      <w:pPr>
        <w:jc w:val="both"/>
      </w:pPr>
      <w:r>
        <w:lastRenderedPageBreak/>
        <w:br w:type="page"/>
      </w:r>
    </w:p>
    <w:p w14:paraId="68F12D98" w14:textId="17925EA1" w:rsidR="008D5C08" w:rsidRPr="008D5C08" w:rsidRDefault="00A6138E" w:rsidP="007B052B">
      <w:pPr>
        <w:shd w:val="clear" w:color="auto" w:fill="7F7F7F" w:themeFill="text1" w:themeFillTint="80"/>
        <w:jc w:val="both"/>
        <w:rPr>
          <w:b/>
          <w:bCs/>
          <w:sz w:val="28"/>
          <w:szCs w:val="28"/>
        </w:rPr>
      </w:pPr>
      <w:r>
        <w:rPr>
          <w:b/>
          <w:bCs/>
          <w:sz w:val="28"/>
          <w:szCs w:val="28"/>
        </w:rPr>
        <w:lastRenderedPageBreak/>
        <w:t xml:space="preserve"> </w:t>
      </w:r>
      <w:r w:rsidR="00AE191C" w:rsidRPr="00AE191C">
        <w:rPr>
          <w:b/>
          <w:bCs/>
          <w:sz w:val="28"/>
          <w:szCs w:val="28"/>
        </w:rPr>
        <w:t>Immutable update strategies</w:t>
      </w:r>
    </w:p>
    <w:p w14:paraId="5F429DA9" w14:textId="77777777" w:rsidR="00E141DF" w:rsidRPr="00E141DF" w:rsidRDefault="00E141DF" w:rsidP="007B052B">
      <w:pPr>
        <w:pStyle w:val="ListParagraph"/>
        <w:ind w:left="360"/>
        <w:jc w:val="both"/>
      </w:pPr>
      <w:r w:rsidRPr="00E141DF">
        <w:t>In Angular 21, immutable update strategies rely on creating new object or array references—using the spread operator or signal .update() methods—to trigger correct, fine-grained reactivity in its default zoneless environment. [</w:t>
      </w:r>
      <w:hyperlink r:id="rId38" w:history="1">
        <w:r w:rsidRPr="00E141DF">
          <w:rPr>
            <w:rStyle w:val="Hyperlink"/>
          </w:rPr>
          <w:t>1</w:t>
        </w:r>
      </w:hyperlink>
      <w:r w:rsidRPr="00E141DF">
        <w:t>]</w:t>
      </w:r>
    </w:p>
    <w:p w14:paraId="19A758C7" w14:textId="77777777" w:rsidR="00E141DF" w:rsidRPr="00E141DF" w:rsidRDefault="00E141DF" w:rsidP="007B052B">
      <w:pPr>
        <w:pStyle w:val="ListParagraph"/>
        <w:ind w:left="360"/>
        <w:jc w:val="both"/>
        <w:rPr>
          <w:b/>
          <w:bCs/>
        </w:rPr>
      </w:pPr>
      <w:r w:rsidRPr="00E141DF">
        <w:rPr>
          <w:b/>
          <w:bCs/>
        </w:rPr>
        <w:t>Why Immutability Matters in Angular 21</w:t>
      </w:r>
    </w:p>
    <w:p w14:paraId="440591D9" w14:textId="77777777" w:rsidR="00E141DF" w:rsidRPr="00E141DF" w:rsidRDefault="00E141DF" w:rsidP="007B052B">
      <w:pPr>
        <w:pStyle w:val="ListParagraph"/>
        <w:ind w:left="360"/>
        <w:jc w:val="both"/>
      </w:pPr>
      <w:r w:rsidRPr="00E141DF">
        <w:t>Angular 21 makes zoneless change detection the default. The framework tracks state changes directly at the value level using signals instead of relying on Zone.js. [</w:t>
      </w:r>
      <w:hyperlink r:id="rId39" w:history="1">
        <w:r w:rsidRPr="00E141DF">
          <w:rPr>
            <w:rStyle w:val="Hyperlink"/>
          </w:rPr>
          <w:t>1</w:t>
        </w:r>
      </w:hyperlink>
      <w:r w:rsidRPr="00E141DF">
        <w:t xml:space="preserve">, </w:t>
      </w:r>
      <w:hyperlink r:id="rId40" w:history="1">
        <w:r w:rsidRPr="00E141DF">
          <w:rPr>
            <w:rStyle w:val="Hyperlink"/>
          </w:rPr>
          <w:t>2</w:t>
        </w:r>
      </w:hyperlink>
      <w:r w:rsidRPr="00E141DF">
        <w:t>]</w:t>
      </w:r>
    </w:p>
    <w:p w14:paraId="24B91D95" w14:textId="77777777" w:rsidR="00E141DF" w:rsidRPr="00E141DF" w:rsidRDefault="00E141DF" w:rsidP="007B052B">
      <w:pPr>
        <w:pStyle w:val="ListParagraph"/>
        <w:ind w:left="360"/>
        <w:jc w:val="both"/>
      </w:pPr>
      <w:r w:rsidRPr="00E141DF">
        <w:t xml:space="preserve">When you mutate an object directly without changing its reference, Angular or your child components may fail to recognize that the data changed. Immutability guarantees that reference checks pass correct update signals to the UI. You can review the </w:t>
      </w:r>
      <w:hyperlink r:id="rId41" w:tgtFrame="_blank" w:history="1">
        <w:r w:rsidRPr="00E141DF">
          <w:rPr>
            <w:rStyle w:val="Hyperlink"/>
          </w:rPr>
          <w:t>Immutability importance in Angular applications</w:t>
        </w:r>
      </w:hyperlink>
      <w:r w:rsidRPr="00E141DF">
        <w:t xml:space="preserve"> for foundational patterns. [</w:t>
      </w:r>
      <w:hyperlink r:id="rId42" w:history="1">
        <w:r w:rsidRPr="00E141DF">
          <w:rPr>
            <w:rStyle w:val="Hyperlink"/>
          </w:rPr>
          <w:t>1</w:t>
        </w:r>
      </w:hyperlink>
      <w:r w:rsidRPr="00E141DF">
        <w:t xml:space="preserve">, </w:t>
      </w:r>
      <w:hyperlink r:id="rId43" w:history="1">
        <w:r w:rsidRPr="00E141DF">
          <w:rPr>
            <w:rStyle w:val="Hyperlink"/>
          </w:rPr>
          <w:t>2</w:t>
        </w:r>
      </w:hyperlink>
      <w:r w:rsidRPr="00E141DF">
        <w:t>]</w:t>
      </w:r>
    </w:p>
    <w:p w14:paraId="6CB0983F" w14:textId="77777777" w:rsidR="00E141DF" w:rsidRPr="00E141DF" w:rsidRDefault="00E141DF" w:rsidP="007B052B">
      <w:pPr>
        <w:pStyle w:val="ListParagraph"/>
        <w:ind w:left="360"/>
        <w:jc w:val="both"/>
        <w:rPr>
          <w:b/>
          <w:bCs/>
        </w:rPr>
      </w:pPr>
      <w:r w:rsidRPr="00E141DF">
        <w:rPr>
          <w:b/>
          <w:bCs/>
        </w:rPr>
        <w:t>Core Strategies for Immutable Updates</w:t>
      </w:r>
    </w:p>
    <w:p w14:paraId="4DCD8ECA" w14:textId="77777777" w:rsidR="00E141DF" w:rsidRPr="00E141DF" w:rsidRDefault="00E141DF" w:rsidP="007B052B">
      <w:pPr>
        <w:pStyle w:val="ListParagraph"/>
        <w:numPr>
          <w:ilvl w:val="0"/>
          <w:numId w:val="11"/>
        </w:numPr>
        <w:jc w:val="both"/>
      </w:pPr>
      <w:r w:rsidRPr="00E141DF">
        <w:rPr>
          <w:b/>
          <w:bCs/>
        </w:rPr>
        <w:t>Use the Spread Operator:</w:t>
      </w:r>
      <w:r w:rsidRPr="00E141DF">
        <w:t xml:space="preserve"> Copy existing properties into a new object before changing specific fields.</w:t>
      </w:r>
    </w:p>
    <w:p w14:paraId="61EBB66B" w14:textId="77777777" w:rsidR="00E141DF" w:rsidRPr="00E141DF" w:rsidRDefault="00E141DF" w:rsidP="007B052B">
      <w:pPr>
        <w:pStyle w:val="ListParagraph"/>
        <w:numPr>
          <w:ilvl w:val="0"/>
          <w:numId w:val="11"/>
        </w:numPr>
        <w:jc w:val="both"/>
      </w:pPr>
      <w:r w:rsidRPr="00E141DF">
        <w:rPr>
          <w:b/>
          <w:bCs/>
        </w:rPr>
        <w:t>Leverage Signal .update():</w:t>
      </w:r>
      <w:r w:rsidRPr="00E141DF">
        <w:t xml:space="preserve"> Pass a callback to a signal's update method to derive a brand new state.</w:t>
      </w:r>
    </w:p>
    <w:p w14:paraId="2AC21B50" w14:textId="77777777" w:rsidR="00E141DF" w:rsidRPr="00E141DF" w:rsidRDefault="00E141DF" w:rsidP="007B052B">
      <w:pPr>
        <w:pStyle w:val="ListParagraph"/>
        <w:numPr>
          <w:ilvl w:val="0"/>
          <w:numId w:val="11"/>
        </w:numPr>
        <w:jc w:val="both"/>
      </w:pPr>
      <w:r w:rsidRPr="00E141DF">
        <w:rPr>
          <w:b/>
          <w:bCs/>
        </w:rPr>
        <w:t>Avoid Direct Mutation:</w:t>
      </w:r>
      <w:r w:rsidRPr="00E141DF">
        <w:t xml:space="preserve"> Never modify properties on objects bound to inputs or signals directly. [</w:t>
      </w:r>
      <w:hyperlink r:id="rId44" w:history="1">
        <w:r w:rsidRPr="00E141DF">
          <w:rPr>
            <w:rStyle w:val="Hyperlink"/>
          </w:rPr>
          <w:t>1</w:t>
        </w:r>
      </w:hyperlink>
      <w:r w:rsidRPr="00E141DF">
        <w:t xml:space="preserve">, </w:t>
      </w:r>
      <w:hyperlink r:id="rId45" w:history="1">
        <w:r w:rsidRPr="00E141DF">
          <w:rPr>
            <w:rStyle w:val="Hyperlink"/>
          </w:rPr>
          <w:t>2</w:t>
        </w:r>
      </w:hyperlink>
      <w:r w:rsidRPr="00E141DF">
        <w:t>]</w:t>
      </w:r>
    </w:p>
    <w:p w14:paraId="739E89E0" w14:textId="77777777" w:rsidR="00E141DF" w:rsidRPr="00E141DF" w:rsidRDefault="00E141DF" w:rsidP="007B052B">
      <w:pPr>
        <w:pStyle w:val="ListParagraph"/>
        <w:ind w:left="360"/>
        <w:jc w:val="both"/>
        <w:rPr>
          <w:b/>
          <w:bCs/>
        </w:rPr>
      </w:pPr>
      <w:r w:rsidRPr="00E141DF">
        <w:rPr>
          <w:b/>
          <w:bCs/>
        </w:rPr>
        <w:t>Code Example</w:t>
      </w:r>
    </w:p>
    <w:p w14:paraId="241C50F6" w14:textId="77777777" w:rsidR="00E141DF" w:rsidRPr="00E141DF" w:rsidRDefault="00E141DF" w:rsidP="007B052B">
      <w:pPr>
        <w:pStyle w:val="ListParagraph"/>
        <w:ind w:left="360"/>
        <w:jc w:val="both"/>
      </w:pPr>
      <w:r w:rsidRPr="00E141DF">
        <w:t>Instead of mutating state directly:</w:t>
      </w:r>
    </w:p>
    <w:p w14:paraId="6D5AA722" w14:textId="7820A5C4" w:rsidR="00E141DF" w:rsidRPr="009B019A" w:rsidRDefault="00191E9C" w:rsidP="007B052B">
      <w:pPr>
        <w:pStyle w:val="ListParagraph"/>
        <w:spacing w:after="0"/>
        <w:ind w:left="360"/>
        <w:jc w:val="both"/>
        <w:rPr>
          <w:b/>
          <w:bCs/>
        </w:rPr>
      </w:pPr>
      <w:r>
        <w:rPr>
          <w:noProof/>
        </w:rPr>
        <w:drawing>
          <wp:inline distT="0" distB="0" distL="0" distR="0" wp14:anchorId="178450C8" wp14:editId="4A1BD6CE">
            <wp:extent cx="457200" cy="457200"/>
            <wp:effectExtent l="0" t="0" r="0" b="0"/>
            <wp:docPr id="851401501"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82FC686"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6A9955"/>
          <w:kern w:val="0"/>
          <w:sz w:val="18"/>
          <w:szCs w:val="18"/>
          <w14:ligatures w14:val="none"/>
        </w:rPr>
        <w:t>// Wrong (Mutation)</w:t>
      </w:r>
    </w:p>
    <w:p w14:paraId="2BDFA599"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569CD6"/>
          <w:kern w:val="0"/>
          <w:sz w:val="18"/>
          <w:szCs w:val="18"/>
          <w14:ligatures w14:val="none"/>
        </w:rPr>
        <w:t>this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user</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name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'Jane'</w:t>
      </w:r>
      <w:r w:rsidRPr="009B019A">
        <w:rPr>
          <w:rFonts w:ascii="Consolas" w:eastAsia="Times New Roman" w:hAnsi="Consolas" w:cs="Times New Roman"/>
          <w:color w:val="CCCCCC"/>
          <w:kern w:val="0"/>
          <w:sz w:val="18"/>
          <w:szCs w:val="18"/>
          <w14:ligatures w14:val="none"/>
        </w:rPr>
        <w:t xml:space="preserve">; </w:t>
      </w:r>
    </w:p>
    <w:p w14:paraId="3DE0AAC9"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6F04B071"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6A9955"/>
          <w:kern w:val="0"/>
          <w:sz w:val="18"/>
          <w:szCs w:val="18"/>
          <w14:ligatures w14:val="none"/>
        </w:rPr>
        <w:t>// Correct (Immutable replacement)</w:t>
      </w:r>
    </w:p>
    <w:p w14:paraId="546830E1" w14:textId="4E5B514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569CD6"/>
          <w:kern w:val="0"/>
          <w:sz w:val="18"/>
          <w:szCs w:val="18"/>
          <w14:ligatures w14:val="none"/>
        </w:rPr>
        <w:t>this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user</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569CD6"/>
          <w:kern w:val="0"/>
          <w:sz w:val="18"/>
          <w:szCs w:val="18"/>
          <w14:ligatures w14:val="none"/>
        </w:rPr>
        <w:t>this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user</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name: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'Jane'</w:t>
      </w:r>
      <w:r w:rsidRPr="009B019A">
        <w:rPr>
          <w:rFonts w:ascii="Consolas" w:eastAsia="Times New Roman" w:hAnsi="Consolas" w:cs="Times New Roman"/>
          <w:color w:val="CCCCCC"/>
          <w:kern w:val="0"/>
          <w:sz w:val="18"/>
          <w:szCs w:val="18"/>
          <w14:ligatures w14:val="none"/>
        </w:rPr>
        <w:t xml:space="preserve"> };</w:t>
      </w:r>
    </w:p>
    <w:p w14:paraId="2017715A" w14:textId="25534FF9" w:rsidR="00E141DF" w:rsidRPr="00E141DF" w:rsidRDefault="00E141DF" w:rsidP="007B052B">
      <w:pPr>
        <w:pStyle w:val="ListParagraph"/>
        <w:ind w:left="360"/>
        <w:jc w:val="both"/>
      </w:pPr>
    </w:p>
    <w:p w14:paraId="3E6446EA" w14:textId="77777777" w:rsidR="00E141DF" w:rsidRPr="00E141DF" w:rsidRDefault="00E141DF" w:rsidP="007B052B">
      <w:pPr>
        <w:pStyle w:val="ListParagraph"/>
        <w:ind w:left="360"/>
        <w:jc w:val="both"/>
      </w:pPr>
      <w:r w:rsidRPr="00E141DF">
        <w:t>When using signals:</w:t>
      </w:r>
    </w:p>
    <w:p w14:paraId="280141D8" w14:textId="55D99397" w:rsidR="00E141DF" w:rsidRPr="009B019A" w:rsidRDefault="00191E9C" w:rsidP="007B052B">
      <w:pPr>
        <w:pStyle w:val="ListParagraph"/>
        <w:spacing w:after="0"/>
        <w:ind w:left="360"/>
        <w:jc w:val="both"/>
        <w:rPr>
          <w:b/>
          <w:bCs/>
        </w:rPr>
      </w:pPr>
      <w:r>
        <w:rPr>
          <w:noProof/>
        </w:rPr>
        <w:drawing>
          <wp:inline distT="0" distB="0" distL="0" distR="0" wp14:anchorId="16FFE55E" wp14:editId="720F14FF">
            <wp:extent cx="457200" cy="457200"/>
            <wp:effectExtent l="0" t="0" r="0" b="0"/>
            <wp:docPr id="1341360255"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0913D44"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6A9955"/>
          <w:kern w:val="0"/>
          <w:sz w:val="18"/>
          <w:szCs w:val="18"/>
          <w14:ligatures w14:val="none"/>
        </w:rPr>
        <w:t>// Signal update pattern</w:t>
      </w:r>
    </w:p>
    <w:p w14:paraId="0EE85650" w14:textId="77777777" w:rsidR="009B019A" w:rsidRPr="009B019A" w:rsidRDefault="009B019A"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9B019A">
        <w:rPr>
          <w:rFonts w:ascii="Consolas" w:eastAsia="Times New Roman" w:hAnsi="Consolas" w:cs="Times New Roman"/>
          <w:color w:val="569CD6"/>
          <w:kern w:val="0"/>
          <w:sz w:val="18"/>
          <w:szCs w:val="18"/>
          <w14:ligatures w14:val="none"/>
        </w:rPr>
        <w:t>this</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userSignal</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DCDCAA"/>
          <w:kern w:val="0"/>
          <w:sz w:val="18"/>
          <w:szCs w:val="18"/>
          <w14:ligatures w14:val="none"/>
        </w:rPr>
        <w:t>update</w:t>
      </w:r>
      <w:r w:rsidRPr="009B019A">
        <w:rPr>
          <w:rFonts w:ascii="Consolas" w:eastAsia="Times New Roman" w:hAnsi="Consolas" w:cs="Times New Roman"/>
          <w:color w:val="CCCCCC"/>
          <w:kern w:val="0"/>
          <w:sz w:val="18"/>
          <w:szCs w:val="18"/>
          <w14:ligatures w14:val="none"/>
        </w:rPr>
        <w:t>(</w:t>
      </w:r>
      <w:r w:rsidRPr="009B019A">
        <w:rPr>
          <w:rFonts w:ascii="Consolas" w:eastAsia="Times New Roman" w:hAnsi="Consolas" w:cs="Times New Roman"/>
          <w:color w:val="9CDCFE"/>
          <w:kern w:val="0"/>
          <w:sz w:val="18"/>
          <w:szCs w:val="18"/>
          <w14:ligatures w14:val="none"/>
        </w:rPr>
        <w:t>current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569CD6"/>
          <w:kern w:val="0"/>
          <w:sz w:val="18"/>
          <w:szCs w:val="18"/>
          <w14:ligatures w14:val="none"/>
        </w:rPr>
        <w:t>=&gt;</w:t>
      </w:r>
      <w:r w:rsidRPr="009B019A">
        <w:rPr>
          <w:rFonts w:ascii="Consolas" w:eastAsia="Times New Roman" w:hAnsi="Consolas" w:cs="Times New Roman"/>
          <w:color w:val="CCCCCC"/>
          <w:kern w:val="0"/>
          <w:sz w:val="18"/>
          <w:szCs w:val="18"/>
          <w14:ligatures w14:val="none"/>
        </w:rPr>
        <w:t xml:space="preserve"> ({ </w:t>
      </w:r>
      <w:r w:rsidRPr="009B019A">
        <w:rPr>
          <w:rFonts w:ascii="Consolas" w:eastAsia="Times New Roman" w:hAnsi="Consolas" w:cs="Times New Roman"/>
          <w:color w:val="D4D4D4"/>
          <w:kern w:val="0"/>
          <w:sz w:val="18"/>
          <w:szCs w:val="18"/>
          <w14:ligatures w14:val="none"/>
        </w:rPr>
        <w:t>...</w:t>
      </w:r>
      <w:r w:rsidRPr="009B019A">
        <w:rPr>
          <w:rFonts w:ascii="Consolas" w:eastAsia="Times New Roman" w:hAnsi="Consolas" w:cs="Times New Roman"/>
          <w:color w:val="9CDCFE"/>
          <w:kern w:val="0"/>
          <w:sz w:val="18"/>
          <w:szCs w:val="18"/>
          <w14:ligatures w14:val="none"/>
        </w:rPr>
        <w:t>current</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9CDCFE"/>
          <w:kern w:val="0"/>
          <w:sz w:val="18"/>
          <w:szCs w:val="18"/>
          <w14:ligatures w14:val="none"/>
        </w:rPr>
        <w:t>name:</w:t>
      </w:r>
      <w:r w:rsidRPr="009B019A">
        <w:rPr>
          <w:rFonts w:ascii="Consolas" w:eastAsia="Times New Roman" w:hAnsi="Consolas" w:cs="Times New Roman"/>
          <w:color w:val="CCCCCC"/>
          <w:kern w:val="0"/>
          <w:sz w:val="18"/>
          <w:szCs w:val="18"/>
          <w14:ligatures w14:val="none"/>
        </w:rPr>
        <w:t xml:space="preserve"> </w:t>
      </w:r>
      <w:r w:rsidRPr="009B019A">
        <w:rPr>
          <w:rFonts w:ascii="Consolas" w:eastAsia="Times New Roman" w:hAnsi="Consolas" w:cs="Times New Roman"/>
          <w:color w:val="CE9178"/>
          <w:kern w:val="0"/>
          <w:sz w:val="18"/>
          <w:szCs w:val="18"/>
          <w14:ligatures w14:val="none"/>
        </w:rPr>
        <w:t>'Jane'</w:t>
      </w:r>
      <w:r w:rsidRPr="009B019A">
        <w:rPr>
          <w:rFonts w:ascii="Consolas" w:eastAsia="Times New Roman" w:hAnsi="Consolas" w:cs="Times New Roman"/>
          <w:color w:val="CCCCCC"/>
          <w:kern w:val="0"/>
          <w:sz w:val="18"/>
          <w:szCs w:val="18"/>
          <w14:ligatures w14:val="none"/>
        </w:rPr>
        <w:t xml:space="preserve"> }));</w:t>
      </w:r>
    </w:p>
    <w:p w14:paraId="1DF45197" w14:textId="6D0B9648" w:rsidR="00E141DF" w:rsidRPr="00E141DF" w:rsidRDefault="00E141DF" w:rsidP="007B052B">
      <w:pPr>
        <w:pStyle w:val="ListParagraph"/>
        <w:ind w:left="360"/>
        <w:jc w:val="both"/>
      </w:pPr>
    </w:p>
    <w:p w14:paraId="40EAE094" w14:textId="77777777" w:rsidR="00E141DF" w:rsidRPr="00E141DF" w:rsidRDefault="00E141DF" w:rsidP="007B052B">
      <w:pPr>
        <w:pStyle w:val="ListParagraph"/>
        <w:ind w:left="360"/>
        <w:jc w:val="both"/>
      </w:pPr>
      <w:r w:rsidRPr="00E141DF">
        <w:t xml:space="preserve">For deeper practices regarding component inputs and references, read the guide on </w:t>
      </w:r>
      <w:hyperlink r:id="rId46" w:tgtFrame="_blank" w:history="1">
        <w:r w:rsidRPr="00E141DF">
          <w:rPr>
            <w:rStyle w:val="Hyperlink"/>
          </w:rPr>
          <w:t>OnPush Change Detection Strategy in Angular</w:t>
        </w:r>
      </w:hyperlink>
      <w:r w:rsidRPr="00E141DF">
        <w:t xml:space="preserve"> and insights on </w:t>
      </w:r>
      <w:hyperlink r:id="rId47" w:tgtFrame="_blank" w:history="1">
        <w:r w:rsidRPr="00E141DF">
          <w:rPr>
            <w:rStyle w:val="Hyperlink"/>
          </w:rPr>
          <w:t>Immutability in Angular</w:t>
        </w:r>
      </w:hyperlink>
      <w:r w:rsidRPr="00E141DF">
        <w:t>. [</w:t>
      </w:r>
      <w:hyperlink r:id="rId48" w:history="1">
        <w:r w:rsidRPr="00E141DF">
          <w:rPr>
            <w:rStyle w:val="Hyperlink"/>
          </w:rPr>
          <w:t>1</w:t>
        </w:r>
      </w:hyperlink>
      <w:r w:rsidRPr="00E141DF">
        <w:t xml:space="preserve">, </w:t>
      </w:r>
      <w:hyperlink r:id="rId49" w:history="1">
        <w:r w:rsidRPr="00E141DF">
          <w:rPr>
            <w:rStyle w:val="Hyperlink"/>
          </w:rPr>
          <w:t>2</w:t>
        </w:r>
      </w:hyperlink>
      <w:r w:rsidRPr="00E141DF">
        <w:t>]</w:t>
      </w:r>
    </w:p>
    <w:p w14:paraId="0E430C3C" w14:textId="77777777" w:rsidR="00A6138E" w:rsidRDefault="00A6138E" w:rsidP="007B052B">
      <w:pPr>
        <w:pStyle w:val="ListParagraph"/>
        <w:ind w:left="360"/>
        <w:jc w:val="both"/>
      </w:pPr>
    </w:p>
    <w:p w14:paraId="3D390EB2" w14:textId="77FF9226" w:rsidR="00A6138E" w:rsidRDefault="007A1254" w:rsidP="007B052B">
      <w:pPr>
        <w:pStyle w:val="ListParagraph"/>
        <w:numPr>
          <w:ilvl w:val="0"/>
          <w:numId w:val="10"/>
        </w:numPr>
        <w:jc w:val="both"/>
      </w:pPr>
      <w:hyperlink r:id="rId50" w:history="1">
        <w:r w:rsidRPr="007A1254">
          <w:rPr>
            <w:rStyle w:val="Hyperlink"/>
          </w:rPr>
          <w:t>Mastering Change Detection in Angular: Best Practices for Performance Optimization</w:t>
        </w:r>
      </w:hyperlink>
    </w:p>
    <w:p w14:paraId="0995430D" w14:textId="6A6AFCD8" w:rsidR="007A1254" w:rsidRDefault="00A91A85" w:rsidP="007B052B">
      <w:pPr>
        <w:pStyle w:val="ListParagraph"/>
        <w:numPr>
          <w:ilvl w:val="0"/>
          <w:numId w:val="10"/>
        </w:numPr>
        <w:jc w:val="both"/>
      </w:pPr>
      <w:hyperlink r:id="rId51" w:history="1">
        <w:r w:rsidRPr="00A91A85">
          <w:rPr>
            <w:rStyle w:val="Hyperlink"/>
          </w:rPr>
          <w:t>Immutability in Angular</w:t>
        </w:r>
      </w:hyperlink>
    </w:p>
    <w:p w14:paraId="40772A23" w14:textId="3CBD3BD1" w:rsidR="00A91A85" w:rsidRDefault="00A91A85" w:rsidP="007B052B">
      <w:pPr>
        <w:pStyle w:val="ListParagraph"/>
        <w:numPr>
          <w:ilvl w:val="0"/>
          <w:numId w:val="10"/>
        </w:numPr>
        <w:jc w:val="both"/>
      </w:pPr>
      <w:hyperlink r:id="rId52" w:history="1">
        <w:r w:rsidRPr="00A91A85">
          <w:rPr>
            <w:rStyle w:val="Hyperlink"/>
          </w:rPr>
          <w:t>How to migrate your Angular app to Zoneless?</w:t>
        </w:r>
      </w:hyperlink>
    </w:p>
    <w:p w14:paraId="61B18243" w14:textId="799F9E94" w:rsidR="008D5C08" w:rsidRDefault="008D5C08" w:rsidP="007B052B">
      <w:pPr>
        <w:jc w:val="both"/>
      </w:pPr>
      <w:r>
        <w:br w:type="page"/>
      </w:r>
    </w:p>
    <w:p w14:paraId="6D88C49B" w14:textId="6E1A8EC0" w:rsidR="00EB2070" w:rsidRPr="00305FAB" w:rsidRDefault="00AE191C" w:rsidP="007B052B">
      <w:pPr>
        <w:shd w:val="clear" w:color="auto" w:fill="7F7F7F" w:themeFill="text1" w:themeFillTint="80"/>
        <w:jc w:val="both"/>
        <w:rPr>
          <w:b/>
          <w:bCs/>
          <w:sz w:val="28"/>
          <w:szCs w:val="28"/>
        </w:rPr>
      </w:pPr>
      <w:r w:rsidRPr="00AE191C">
        <w:rPr>
          <w:b/>
          <w:bCs/>
          <w:sz w:val="28"/>
          <w:szCs w:val="28"/>
        </w:rPr>
        <w:lastRenderedPageBreak/>
        <w:t>Domain-based state organization</w:t>
      </w:r>
    </w:p>
    <w:p w14:paraId="6ED91569" w14:textId="77777777" w:rsidR="00D64422" w:rsidRPr="00D64422" w:rsidRDefault="00D64422" w:rsidP="007B052B">
      <w:pPr>
        <w:pStyle w:val="ListParagraph"/>
        <w:ind w:left="360"/>
        <w:jc w:val="both"/>
      </w:pPr>
      <w:r w:rsidRPr="00D64422">
        <w:t xml:space="preserve">In </w:t>
      </w:r>
      <w:r w:rsidRPr="00D64422">
        <w:rPr>
          <w:b/>
          <w:bCs/>
        </w:rPr>
        <w:t>Angular 21</w:t>
      </w:r>
      <w:r w:rsidRPr="00D64422">
        <w:t xml:space="preserve">, </w:t>
      </w:r>
      <w:r w:rsidRPr="00D64422">
        <w:rPr>
          <w:b/>
          <w:bCs/>
        </w:rPr>
        <w:t>domain-based state organization</w:t>
      </w:r>
      <w:r w:rsidRPr="00D64422">
        <w:t xml:space="preserve"> centers on a vertical-slice, boundary-first architecture. Instead of grouping files by technical types (e.g., global stores/, services/, components/ folders), state and logic are encapsulated directly within their corresponding business domain (such as products, cart, or billing). [</w:t>
      </w:r>
      <w:hyperlink r:id="rId53" w:history="1">
        <w:r w:rsidRPr="00D64422">
          <w:rPr>
            <w:rStyle w:val="Hyperlink"/>
          </w:rPr>
          <w:t>1</w:t>
        </w:r>
      </w:hyperlink>
      <w:r w:rsidRPr="00D64422">
        <w:t xml:space="preserve">, </w:t>
      </w:r>
      <w:hyperlink r:id="rId54" w:history="1">
        <w:r w:rsidRPr="00D64422">
          <w:rPr>
            <w:rStyle w:val="Hyperlink"/>
          </w:rPr>
          <w:t>2</w:t>
        </w:r>
      </w:hyperlink>
      <w:r w:rsidRPr="00D64422">
        <w:t xml:space="preserve">, </w:t>
      </w:r>
      <w:hyperlink r:id="rId55" w:history="1">
        <w:r w:rsidRPr="00D64422">
          <w:rPr>
            <w:rStyle w:val="Hyperlink"/>
          </w:rPr>
          <w:t>3</w:t>
        </w:r>
      </w:hyperlink>
      <w:r w:rsidRPr="00D64422">
        <w:t xml:space="preserve">, </w:t>
      </w:r>
      <w:hyperlink r:id="rId56" w:history="1">
        <w:r w:rsidRPr="00D64422">
          <w:rPr>
            <w:rStyle w:val="Hyperlink"/>
          </w:rPr>
          <w:t>4</w:t>
        </w:r>
      </w:hyperlink>
      <w:r w:rsidRPr="00D64422">
        <w:t>]</w:t>
      </w:r>
    </w:p>
    <w:p w14:paraId="19175E79" w14:textId="77777777" w:rsidR="00D64422" w:rsidRPr="00D64422" w:rsidRDefault="00D64422" w:rsidP="007B052B">
      <w:pPr>
        <w:pStyle w:val="ListParagraph"/>
        <w:ind w:left="360"/>
        <w:jc w:val="both"/>
      </w:pPr>
      <w:r w:rsidRPr="00D64422">
        <w:t xml:space="preserve">Driven by the elimination of Zone.js (fully zoneless change detection) and built-in </w:t>
      </w:r>
      <w:r w:rsidRPr="00D64422">
        <w:rPr>
          <w:b/>
          <w:bCs/>
        </w:rPr>
        <w:t>Signals</w:t>
      </w:r>
      <w:r w:rsidRPr="00D64422">
        <w:t xml:space="preserve"> reactivity primitives, this pattern shifts the framework away from massive, heavy global stores into lightweight, highly isolated state boundaries. [</w:t>
      </w:r>
      <w:hyperlink r:id="rId57" w:history="1">
        <w:r w:rsidRPr="00D64422">
          <w:rPr>
            <w:rStyle w:val="Hyperlink"/>
          </w:rPr>
          <w:t>1</w:t>
        </w:r>
      </w:hyperlink>
      <w:r w:rsidRPr="00D64422">
        <w:t xml:space="preserve">, </w:t>
      </w:r>
      <w:hyperlink r:id="rId58" w:history="1">
        <w:r w:rsidRPr="00D64422">
          <w:rPr>
            <w:rStyle w:val="Hyperlink"/>
          </w:rPr>
          <w:t>2</w:t>
        </w:r>
      </w:hyperlink>
      <w:r w:rsidRPr="00D64422">
        <w:t xml:space="preserve">, </w:t>
      </w:r>
      <w:hyperlink r:id="rId59" w:history="1">
        <w:r w:rsidRPr="00D64422">
          <w:rPr>
            <w:rStyle w:val="Hyperlink"/>
          </w:rPr>
          <w:t>3</w:t>
        </w:r>
      </w:hyperlink>
      <w:r w:rsidRPr="00D64422">
        <w:t xml:space="preserve">, </w:t>
      </w:r>
      <w:hyperlink r:id="rId60" w:history="1">
        <w:r w:rsidRPr="00D64422">
          <w:rPr>
            <w:rStyle w:val="Hyperlink"/>
          </w:rPr>
          <w:t>4</w:t>
        </w:r>
      </w:hyperlink>
      <w:r w:rsidRPr="00D64422">
        <w:t xml:space="preserve">, </w:t>
      </w:r>
      <w:hyperlink r:id="rId61" w:history="1">
        <w:r w:rsidRPr="00D64422">
          <w:rPr>
            <w:rStyle w:val="Hyperlink"/>
          </w:rPr>
          <w:t>5</w:t>
        </w:r>
      </w:hyperlink>
      <w:r w:rsidRPr="00D64422">
        <w:t xml:space="preserve">, </w:t>
      </w:r>
      <w:hyperlink r:id="rId62" w:history="1">
        <w:r w:rsidRPr="00D64422">
          <w:rPr>
            <w:rStyle w:val="Hyperlink"/>
          </w:rPr>
          <w:t>6</w:t>
        </w:r>
      </w:hyperlink>
      <w:r w:rsidRPr="00D64422">
        <w:t>]</w:t>
      </w:r>
    </w:p>
    <w:p w14:paraId="30900F37" w14:textId="77777777" w:rsidR="00D64422" w:rsidRPr="00D64422" w:rsidRDefault="00000000" w:rsidP="007B052B">
      <w:pPr>
        <w:pStyle w:val="ListParagraph"/>
        <w:ind w:left="360"/>
        <w:jc w:val="both"/>
      </w:pPr>
      <w:r>
        <w:pict w14:anchorId="3E04BF17">
          <v:rect id="_x0000_i1033" style="width:0;height:1.5pt" o:hralign="center" o:hrstd="t" o:hr="t" fillcolor="#a0a0a0" stroked="f"/>
        </w:pict>
      </w:r>
    </w:p>
    <w:p w14:paraId="21A480DB" w14:textId="77777777" w:rsidR="00D64422" w:rsidRPr="00D64422" w:rsidRDefault="00D64422" w:rsidP="007B052B">
      <w:pPr>
        <w:pStyle w:val="ListParagraph"/>
        <w:ind w:left="360"/>
        <w:jc w:val="both"/>
        <w:rPr>
          <w:b/>
          <w:bCs/>
        </w:rPr>
      </w:pPr>
      <w:r w:rsidRPr="00D64422">
        <w:rPr>
          <w:b/>
          <w:bCs/>
        </w:rPr>
        <w:t>The 4-Layer State Model</w:t>
      </w:r>
    </w:p>
    <w:p w14:paraId="3EF01D29" w14:textId="77777777" w:rsidR="00D64422" w:rsidRPr="00D64422" w:rsidRDefault="00D64422" w:rsidP="007B052B">
      <w:pPr>
        <w:pStyle w:val="ListParagraph"/>
        <w:ind w:left="360"/>
        <w:jc w:val="both"/>
      </w:pPr>
      <w:r w:rsidRPr="00D64422">
        <w:t>To prevent the "everything is global" anti-pattern, modern Angular 21 apps categorize state into four strict boundary layers: [</w:t>
      </w:r>
      <w:hyperlink r:id="rId63" w:history="1">
        <w:r w:rsidRPr="00D64422">
          <w:rPr>
            <w:rStyle w:val="Hyperlink"/>
          </w:rPr>
          <w:t>1</w:t>
        </w:r>
      </w:hyperlink>
      <w:r w:rsidRPr="00D64422">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4"/>
        <w:gridCol w:w="4009"/>
        <w:gridCol w:w="3157"/>
      </w:tblGrid>
      <w:tr w:rsidR="00D64422" w:rsidRPr="00D64422" w14:paraId="683DEEDC" w14:textId="77777777">
        <w:trPr>
          <w:tblCellSpacing w:w="15" w:type="dxa"/>
        </w:trPr>
        <w:tc>
          <w:tcPr>
            <w:tcW w:w="0" w:type="auto"/>
            <w:tcBorders>
              <w:bottom w:val="single" w:sz="4" w:space="0" w:color="D2D2D2"/>
            </w:tcBorders>
            <w:vAlign w:val="center"/>
            <w:hideMark/>
          </w:tcPr>
          <w:p w14:paraId="1C9B924D" w14:textId="77777777" w:rsidR="00D64422" w:rsidRPr="00D64422" w:rsidRDefault="00D64422" w:rsidP="007B052B">
            <w:pPr>
              <w:pStyle w:val="ListParagraph"/>
              <w:ind w:left="360"/>
              <w:jc w:val="both"/>
              <w:rPr>
                <w:b/>
                <w:bCs/>
              </w:rPr>
            </w:pPr>
            <w:r w:rsidRPr="00D64422">
              <w:rPr>
                <w:b/>
                <w:bCs/>
              </w:rPr>
              <w:t>State Layer</w:t>
            </w:r>
          </w:p>
        </w:tc>
        <w:tc>
          <w:tcPr>
            <w:tcW w:w="0" w:type="auto"/>
            <w:tcBorders>
              <w:bottom w:val="single" w:sz="4" w:space="0" w:color="D2D2D2"/>
            </w:tcBorders>
            <w:vAlign w:val="center"/>
            <w:hideMark/>
          </w:tcPr>
          <w:p w14:paraId="174856BD" w14:textId="77777777" w:rsidR="00D64422" w:rsidRPr="00D64422" w:rsidRDefault="00D64422" w:rsidP="007B052B">
            <w:pPr>
              <w:pStyle w:val="ListParagraph"/>
              <w:ind w:left="360"/>
              <w:jc w:val="both"/>
              <w:rPr>
                <w:b/>
                <w:bCs/>
              </w:rPr>
            </w:pPr>
            <w:r w:rsidRPr="00D64422">
              <w:rPr>
                <w:b/>
                <w:bCs/>
              </w:rPr>
              <w:t>Scope &amp; Purpose</w:t>
            </w:r>
          </w:p>
        </w:tc>
        <w:tc>
          <w:tcPr>
            <w:tcW w:w="0" w:type="auto"/>
            <w:tcBorders>
              <w:bottom w:val="single" w:sz="4" w:space="0" w:color="D2D2D2"/>
            </w:tcBorders>
            <w:vAlign w:val="center"/>
            <w:hideMark/>
          </w:tcPr>
          <w:p w14:paraId="4D343E11" w14:textId="77777777" w:rsidR="00D64422" w:rsidRPr="00D64422" w:rsidRDefault="00D64422" w:rsidP="007B052B">
            <w:pPr>
              <w:pStyle w:val="ListParagraph"/>
              <w:ind w:left="360"/>
              <w:jc w:val="both"/>
              <w:rPr>
                <w:b/>
                <w:bCs/>
              </w:rPr>
            </w:pPr>
            <w:r w:rsidRPr="00D64422">
              <w:rPr>
                <w:b/>
                <w:bCs/>
              </w:rPr>
              <w:t>Recommended Tooling</w:t>
            </w:r>
          </w:p>
        </w:tc>
      </w:tr>
      <w:tr w:rsidR="00D64422" w:rsidRPr="00D64422" w14:paraId="03379224" w14:textId="77777777">
        <w:trPr>
          <w:tblCellSpacing w:w="15" w:type="dxa"/>
        </w:trPr>
        <w:tc>
          <w:tcPr>
            <w:tcW w:w="0" w:type="auto"/>
            <w:tcBorders>
              <w:bottom w:val="single" w:sz="4" w:space="0" w:color="D2D2D2"/>
            </w:tcBorders>
            <w:vAlign w:val="center"/>
            <w:hideMark/>
          </w:tcPr>
          <w:p w14:paraId="2B016236" w14:textId="77777777" w:rsidR="00D64422" w:rsidRPr="00D64422" w:rsidRDefault="00D64422" w:rsidP="007B052B">
            <w:pPr>
              <w:pStyle w:val="ListParagraph"/>
              <w:ind w:left="360"/>
              <w:jc w:val="both"/>
            </w:pPr>
            <w:r w:rsidRPr="00D64422">
              <w:rPr>
                <w:b/>
                <w:bCs/>
              </w:rPr>
              <w:t>UI / Local State</w:t>
            </w:r>
          </w:p>
        </w:tc>
        <w:tc>
          <w:tcPr>
            <w:tcW w:w="0" w:type="auto"/>
            <w:tcBorders>
              <w:bottom w:val="single" w:sz="4" w:space="0" w:color="D2D2D2"/>
            </w:tcBorders>
            <w:vAlign w:val="center"/>
            <w:hideMark/>
          </w:tcPr>
          <w:p w14:paraId="6F2187DB" w14:textId="77777777" w:rsidR="00D64422" w:rsidRPr="00D64422" w:rsidRDefault="00D64422" w:rsidP="007B052B">
            <w:pPr>
              <w:pStyle w:val="ListParagraph"/>
              <w:ind w:left="360"/>
              <w:jc w:val="both"/>
            </w:pPr>
            <w:r w:rsidRPr="00D64422">
              <w:t>Temporary view-only logic (e.g., dialog open/close, active tabs)</w:t>
            </w:r>
          </w:p>
        </w:tc>
        <w:tc>
          <w:tcPr>
            <w:tcW w:w="0" w:type="auto"/>
            <w:tcBorders>
              <w:bottom w:val="single" w:sz="4" w:space="0" w:color="D2D2D2"/>
            </w:tcBorders>
            <w:vAlign w:val="center"/>
            <w:hideMark/>
          </w:tcPr>
          <w:p w14:paraId="7465DF61" w14:textId="77777777" w:rsidR="00D64422" w:rsidRPr="00D64422" w:rsidRDefault="00D64422" w:rsidP="007B052B">
            <w:pPr>
              <w:pStyle w:val="ListParagraph"/>
              <w:ind w:left="360"/>
              <w:jc w:val="both"/>
            </w:pPr>
            <w:r w:rsidRPr="00D64422">
              <w:t>Plain signal(), computed()</w:t>
            </w:r>
          </w:p>
        </w:tc>
      </w:tr>
      <w:tr w:rsidR="00D64422" w:rsidRPr="00D64422" w14:paraId="774DCA85" w14:textId="77777777">
        <w:trPr>
          <w:tblCellSpacing w:w="15" w:type="dxa"/>
        </w:trPr>
        <w:tc>
          <w:tcPr>
            <w:tcW w:w="0" w:type="auto"/>
            <w:tcBorders>
              <w:bottom w:val="single" w:sz="4" w:space="0" w:color="D2D2D2"/>
            </w:tcBorders>
            <w:vAlign w:val="center"/>
            <w:hideMark/>
          </w:tcPr>
          <w:p w14:paraId="05EE12F9" w14:textId="77777777" w:rsidR="00D64422" w:rsidRPr="00D64422" w:rsidRDefault="00D64422" w:rsidP="007B052B">
            <w:pPr>
              <w:pStyle w:val="ListParagraph"/>
              <w:ind w:left="360"/>
              <w:jc w:val="both"/>
            </w:pPr>
            <w:r w:rsidRPr="00D64422">
              <w:rPr>
                <w:b/>
                <w:bCs/>
              </w:rPr>
              <w:t>Feature / Domain State</w:t>
            </w:r>
          </w:p>
        </w:tc>
        <w:tc>
          <w:tcPr>
            <w:tcW w:w="0" w:type="auto"/>
            <w:tcBorders>
              <w:bottom w:val="single" w:sz="4" w:space="0" w:color="D2D2D2"/>
            </w:tcBorders>
            <w:vAlign w:val="center"/>
            <w:hideMark/>
          </w:tcPr>
          <w:p w14:paraId="195A8E2A" w14:textId="77777777" w:rsidR="00D64422" w:rsidRPr="00D64422" w:rsidRDefault="00D64422" w:rsidP="007B052B">
            <w:pPr>
              <w:pStyle w:val="ListParagraph"/>
              <w:ind w:left="360"/>
              <w:jc w:val="both"/>
            </w:pPr>
            <w:r w:rsidRPr="00D64422">
              <w:t>Business logic tied strictly to a specific route or domain boundary</w:t>
            </w:r>
          </w:p>
        </w:tc>
        <w:tc>
          <w:tcPr>
            <w:tcW w:w="0" w:type="auto"/>
            <w:tcBorders>
              <w:bottom w:val="single" w:sz="4" w:space="0" w:color="D2D2D2"/>
            </w:tcBorders>
            <w:vAlign w:val="center"/>
            <w:hideMark/>
          </w:tcPr>
          <w:p w14:paraId="420C921A" w14:textId="77777777" w:rsidR="00D64422" w:rsidRPr="00D64422" w:rsidRDefault="00D64422" w:rsidP="007B052B">
            <w:pPr>
              <w:pStyle w:val="ListParagraph"/>
              <w:ind w:left="360"/>
              <w:jc w:val="both"/>
            </w:pPr>
            <w:r w:rsidRPr="00D64422">
              <w:t>SignalStore or Custom Signal Services</w:t>
            </w:r>
          </w:p>
        </w:tc>
      </w:tr>
      <w:tr w:rsidR="00D64422" w:rsidRPr="00D64422" w14:paraId="242C9BA8" w14:textId="77777777">
        <w:trPr>
          <w:tblCellSpacing w:w="15" w:type="dxa"/>
        </w:trPr>
        <w:tc>
          <w:tcPr>
            <w:tcW w:w="0" w:type="auto"/>
            <w:tcBorders>
              <w:bottom w:val="single" w:sz="4" w:space="0" w:color="D2D2D2"/>
            </w:tcBorders>
            <w:vAlign w:val="center"/>
            <w:hideMark/>
          </w:tcPr>
          <w:p w14:paraId="7E5F3504" w14:textId="77777777" w:rsidR="00D64422" w:rsidRPr="00D64422" w:rsidRDefault="00D64422" w:rsidP="007B052B">
            <w:pPr>
              <w:pStyle w:val="ListParagraph"/>
              <w:ind w:left="360"/>
              <w:jc w:val="both"/>
            </w:pPr>
            <w:r w:rsidRPr="00D64422">
              <w:rPr>
                <w:b/>
                <w:bCs/>
              </w:rPr>
              <w:t>Application State</w:t>
            </w:r>
          </w:p>
        </w:tc>
        <w:tc>
          <w:tcPr>
            <w:tcW w:w="0" w:type="auto"/>
            <w:tcBorders>
              <w:bottom w:val="single" w:sz="4" w:space="0" w:color="D2D2D2"/>
            </w:tcBorders>
            <w:vAlign w:val="center"/>
            <w:hideMark/>
          </w:tcPr>
          <w:p w14:paraId="2581DF74" w14:textId="77777777" w:rsidR="00D64422" w:rsidRPr="00D64422" w:rsidRDefault="00D64422" w:rsidP="007B052B">
            <w:pPr>
              <w:pStyle w:val="ListParagraph"/>
              <w:ind w:left="360"/>
              <w:jc w:val="both"/>
            </w:pPr>
            <w:r w:rsidRPr="00D64422">
              <w:t>Cross-cutting app concerns (e.g., user session, theme preferences)</w:t>
            </w:r>
          </w:p>
        </w:tc>
        <w:tc>
          <w:tcPr>
            <w:tcW w:w="0" w:type="auto"/>
            <w:tcBorders>
              <w:bottom w:val="single" w:sz="4" w:space="0" w:color="D2D2D2"/>
            </w:tcBorders>
            <w:vAlign w:val="center"/>
            <w:hideMark/>
          </w:tcPr>
          <w:p w14:paraId="02662881" w14:textId="77777777" w:rsidR="00D64422" w:rsidRPr="00D64422" w:rsidRDefault="00D64422" w:rsidP="007B052B">
            <w:pPr>
              <w:pStyle w:val="ListParagraph"/>
              <w:ind w:left="360"/>
              <w:jc w:val="both"/>
            </w:pPr>
            <w:r w:rsidRPr="00D64422">
              <w:t>Global SignalStore or NgRx Store</w:t>
            </w:r>
          </w:p>
        </w:tc>
      </w:tr>
      <w:tr w:rsidR="00D64422" w:rsidRPr="00D64422" w14:paraId="1C792BE1" w14:textId="77777777">
        <w:trPr>
          <w:tblCellSpacing w:w="15" w:type="dxa"/>
        </w:trPr>
        <w:tc>
          <w:tcPr>
            <w:tcW w:w="0" w:type="auto"/>
            <w:tcBorders>
              <w:bottom w:val="nil"/>
            </w:tcBorders>
            <w:vAlign w:val="center"/>
            <w:hideMark/>
          </w:tcPr>
          <w:p w14:paraId="5E5C37C0" w14:textId="77777777" w:rsidR="00D64422" w:rsidRPr="00D64422" w:rsidRDefault="00D64422" w:rsidP="007B052B">
            <w:pPr>
              <w:pStyle w:val="ListParagraph"/>
              <w:ind w:left="360"/>
              <w:jc w:val="both"/>
            </w:pPr>
            <w:r w:rsidRPr="00D64422">
              <w:rPr>
                <w:b/>
                <w:bCs/>
              </w:rPr>
              <w:t>Server / Transport State</w:t>
            </w:r>
          </w:p>
        </w:tc>
        <w:tc>
          <w:tcPr>
            <w:tcW w:w="0" w:type="auto"/>
            <w:tcBorders>
              <w:bottom w:val="nil"/>
            </w:tcBorders>
            <w:vAlign w:val="center"/>
            <w:hideMark/>
          </w:tcPr>
          <w:p w14:paraId="12D3A8AE" w14:textId="77777777" w:rsidR="00D64422" w:rsidRPr="00D64422" w:rsidRDefault="00D64422" w:rsidP="007B052B">
            <w:pPr>
              <w:pStyle w:val="ListParagraph"/>
              <w:ind w:left="360"/>
              <w:jc w:val="both"/>
            </w:pPr>
            <w:r w:rsidRPr="00D64422">
              <w:t>API caching, request deduplication, and refetching logic</w:t>
            </w:r>
          </w:p>
        </w:tc>
        <w:tc>
          <w:tcPr>
            <w:tcW w:w="0" w:type="auto"/>
            <w:tcBorders>
              <w:bottom w:val="nil"/>
            </w:tcBorders>
            <w:vAlign w:val="center"/>
            <w:hideMark/>
          </w:tcPr>
          <w:p w14:paraId="5CFACC36" w14:textId="77777777" w:rsidR="00D64422" w:rsidRPr="00D64422" w:rsidRDefault="00D64422" w:rsidP="007B052B">
            <w:pPr>
              <w:pStyle w:val="ListParagraph"/>
              <w:ind w:left="360"/>
              <w:jc w:val="both"/>
            </w:pPr>
            <w:r w:rsidRPr="00D64422">
              <w:t>TanStack Query or standard RxJS boundary</w:t>
            </w:r>
          </w:p>
        </w:tc>
      </w:tr>
    </w:tbl>
    <w:p w14:paraId="6F951EAB" w14:textId="77777777" w:rsidR="00D64422" w:rsidRPr="00D64422" w:rsidRDefault="00000000" w:rsidP="007B052B">
      <w:pPr>
        <w:pStyle w:val="ListParagraph"/>
        <w:ind w:left="360"/>
        <w:jc w:val="both"/>
      </w:pPr>
      <w:r>
        <w:pict w14:anchorId="5723B1BE">
          <v:rect id="_x0000_i1034" style="width:0;height:1.5pt" o:hralign="center" o:hrstd="t" o:hr="t" fillcolor="#a0a0a0" stroked="f"/>
        </w:pict>
      </w:r>
    </w:p>
    <w:p w14:paraId="46C66E59" w14:textId="77777777" w:rsidR="00D64422" w:rsidRPr="00D64422" w:rsidRDefault="00D64422" w:rsidP="007B052B">
      <w:pPr>
        <w:pStyle w:val="ListParagraph"/>
        <w:ind w:left="360"/>
        <w:jc w:val="both"/>
        <w:rPr>
          <w:b/>
          <w:bCs/>
        </w:rPr>
      </w:pPr>
      <w:r w:rsidRPr="00D64422">
        <w:rPr>
          <w:b/>
          <w:bCs/>
        </w:rPr>
        <w:t>Folder Structure Architecture</w:t>
      </w:r>
    </w:p>
    <w:p w14:paraId="45841949" w14:textId="77777777" w:rsidR="00D64422" w:rsidRPr="00D64422" w:rsidRDefault="00D64422" w:rsidP="007B052B">
      <w:pPr>
        <w:pStyle w:val="ListParagraph"/>
        <w:ind w:left="360"/>
        <w:jc w:val="both"/>
      </w:pPr>
      <w:r w:rsidRPr="00D64422">
        <w:t>A clean domain-driven layout organizes folders so that each business slice houses its own components, data access utilities, and state managers: [</w:t>
      </w:r>
      <w:hyperlink r:id="rId64" w:history="1">
        <w:r w:rsidRPr="00D64422">
          <w:rPr>
            <w:rStyle w:val="Hyperlink"/>
          </w:rPr>
          <w:t>1</w:t>
        </w:r>
      </w:hyperlink>
      <w:r w:rsidRPr="00D64422">
        <w:t xml:space="preserve">, </w:t>
      </w:r>
      <w:hyperlink r:id="rId65" w:history="1">
        <w:r w:rsidRPr="00D64422">
          <w:rPr>
            <w:rStyle w:val="Hyperlink"/>
          </w:rPr>
          <w:t>2</w:t>
        </w:r>
      </w:hyperlink>
      <w:r w:rsidRPr="00D64422">
        <w:t xml:space="preserve">, </w:t>
      </w:r>
      <w:hyperlink r:id="rId66" w:history="1">
        <w:r w:rsidRPr="00D64422">
          <w:rPr>
            <w:rStyle w:val="Hyperlink"/>
          </w:rPr>
          <w:t>3</w:t>
        </w:r>
      </w:hyperlink>
      <w:r w:rsidRPr="00D64422">
        <w:t>]</w:t>
      </w:r>
    </w:p>
    <w:p w14:paraId="77CACDE6" w14:textId="77777777" w:rsidR="00D64422" w:rsidRPr="009B019A" w:rsidRDefault="00D64422" w:rsidP="007B052B">
      <w:pPr>
        <w:pStyle w:val="ListParagraph"/>
        <w:spacing w:after="0"/>
        <w:ind w:left="360"/>
        <w:jc w:val="both"/>
        <w:rPr>
          <w:b/>
          <w:bCs/>
        </w:rPr>
      </w:pPr>
      <w:r w:rsidRPr="009B019A">
        <w:rPr>
          <w:b/>
          <w:bCs/>
        </w:rPr>
        <w:t>text</w:t>
      </w:r>
    </w:p>
    <w:p w14:paraId="3A49DC3A" w14:textId="77777777" w:rsidR="00D64422" w:rsidRPr="00D64422" w:rsidRDefault="00D64422" w:rsidP="007B052B">
      <w:pPr>
        <w:pStyle w:val="ListParagraph"/>
        <w:spacing w:after="0" w:line="240" w:lineRule="auto"/>
        <w:ind w:left="360"/>
        <w:jc w:val="both"/>
      </w:pPr>
      <w:r w:rsidRPr="00D64422">
        <w:t>src/app/</w:t>
      </w:r>
    </w:p>
    <w:p w14:paraId="3E9277A9" w14:textId="77777777" w:rsidR="00D64422" w:rsidRPr="00D64422" w:rsidRDefault="00D64422" w:rsidP="007B052B">
      <w:pPr>
        <w:pStyle w:val="ListParagraph"/>
        <w:spacing w:after="0" w:line="240" w:lineRule="auto"/>
        <w:ind w:left="360"/>
        <w:jc w:val="both"/>
      </w:pPr>
      <w:r w:rsidRPr="00D64422">
        <w:rPr>
          <w:rFonts w:ascii="Microsoft YaHei" w:eastAsia="Microsoft YaHei" w:hAnsi="Microsoft YaHei" w:cs="Microsoft YaHei" w:hint="eastAsia"/>
        </w:rPr>
        <w:t>├</w:t>
      </w:r>
      <w:r w:rsidRPr="00D64422">
        <w:rPr>
          <w:rFonts w:ascii="Aptos" w:hAnsi="Aptos" w:cs="Aptos"/>
        </w:rPr>
        <w:t>──</w:t>
      </w:r>
      <w:r w:rsidRPr="00D64422">
        <w:t xml:space="preserve"> core/                         # Global, cross-cutting infrastructure</w:t>
      </w:r>
    </w:p>
    <w:p w14:paraId="14055907" w14:textId="77777777" w:rsidR="00D64422" w:rsidRPr="00D64422" w:rsidRDefault="00D64422" w:rsidP="007B052B">
      <w:pPr>
        <w:pStyle w:val="ListParagraph"/>
        <w:spacing w:after="0" w:line="240" w:lineRule="auto"/>
        <w:ind w:left="360"/>
        <w:jc w:val="both"/>
      </w:pPr>
      <w:r w:rsidRPr="00D64422">
        <w:t xml:space="preserve">│   </w:t>
      </w:r>
      <w:r w:rsidRPr="00D64422">
        <w:rPr>
          <w:rFonts w:ascii="Microsoft YaHei" w:eastAsia="Microsoft YaHei" w:hAnsi="Microsoft YaHei" w:cs="Microsoft YaHei" w:hint="eastAsia"/>
        </w:rPr>
        <w:t>├</w:t>
      </w:r>
      <w:r w:rsidRPr="00D64422">
        <w:rPr>
          <w:rFonts w:ascii="Aptos" w:hAnsi="Aptos" w:cs="Aptos"/>
        </w:rPr>
        <w:t>──</w:t>
      </w:r>
      <w:r w:rsidRPr="00D64422">
        <w:t xml:space="preserve"> auth/                     # Application State (Auth domain)</w:t>
      </w:r>
    </w:p>
    <w:p w14:paraId="2C3511B9" w14:textId="77777777" w:rsidR="00D64422" w:rsidRPr="00D64422" w:rsidRDefault="00D64422" w:rsidP="007B052B">
      <w:pPr>
        <w:pStyle w:val="ListParagraph"/>
        <w:spacing w:after="0" w:line="240" w:lineRule="auto"/>
        <w:ind w:left="360"/>
        <w:jc w:val="both"/>
      </w:pPr>
      <w:r w:rsidRPr="00D64422">
        <w:t>│   └── theme/</w:t>
      </w:r>
    </w:p>
    <w:p w14:paraId="0AF5B82F" w14:textId="77777777" w:rsidR="00D64422" w:rsidRPr="00D64422" w:rsidRDefault="00D64422" w:rsidP="007B052B">
      <w:pPr>
        <w:pStyle w:val="ListParagraph"/>
        <w:spacing w:after="0" w:line="240" w:lineRule="auto"/>
        <w:ind w:left="360"/>
        <w:jc w:val="both"/>
      </w:pPr>
      <w:r w:rsidRPr="00D64422">
        <w:rPr>
          <w:rFonts w:ascii="Microsoft YaHei" w:eastAsia="Microsoft YaHei" w:hAnsi="Microsoft YaHei" w:cs="Microsoft YaHei" w:hint="eastAsia"/>
        </w:rPr>
        <w:t>├</w:t>
      </w:r>
      <w:r w:rsidRPr="00D64422">
        <w:rPr>
          <w:rFonts w:ascii="Aptos" w:hAnsi="Aptos" w:cs="Aptos"/>
        </w:rPr>
        <w:t>──</w:t>
      </w:r>
      <w:r w:rsidRPr="00D64422">
        <w:t xml:space="preserve"> features/                     # Domain boundaries</w:t>
      </w:r>
    </w:p>
    <w:p w14:paraId="0FA78B9D" w14:textId="77777777" w:rsidR="00D64422" w:rsidRPr="00D64422" w:rsidRDefault="00D64422" w:rsidP="007B052B">
      <w:pPr>
        <w:pStyle w:val="ListParagraph"/>
        <w:spacing w:after="0" w:line="240" w:lineRule="auto"/>
        <w:ind w:left="360"/>
        <w:jc w:val="both"/>
      </w:pPr>
      <w:r w:rsidRPr="00D64422">
        <w:t xml:space="preserve">│   </w:t>
      </w:r>
      <w:r w:rsidRPr="00D64422">
        <w:rPr>
          <w:rFonts w:ascii="Microsoft YaHei" w:eastAsia="Microsoft YaHei" w:hAnsi="Microsoft YaHei" w:cs="Microsoft YaHei" w:hint="eastAsia"/>
        </w:rPr>
        <w:t>├</w:t>
      </w:r>
      <w:r w:rsidRPr="00D64422">
        <w:rPr>
          <w:rFonts w:ascii="Aptos" w:hAnsi="Aptos" w:cs="Aptos"/>
        </w:rPr>
        <w:t>──</w:t>
      </w:r>
      <w:r w:rsidRPr="00D64422">
        <w:t xml:space="preserve"> products/                 # Products Domain Slice</w:t>
      </w:r>
    </w:p>
    <w:p w14:paraId="29A3C3C7" w14:textId="77777777" w:rsidR="00D64422" w:rsidRPr="00D64422" w:rsidRDefault="00D64422" w:rsidP="007B052B">
      <w:pPr>
        <w:pStyle w:val="ListParagraph"/>
        <w:spacing w:after="0" w:line="240" w:lineRule="auto"/>
        <w:ind w:left="360"/>
        <w:jc w:val="both"/>
      </w:pPr>
      <w:r w:rsidRPr="00D64422">
        <w:t xml:space="preserve">│   │   </w:t>
      </w:r>
      <w:r w:rsidRPr="00D64422">
        <w:rPr>
          <w:rFonts w:ascii="Microsoft YaHei" w:eastAsia="Microsoft YaHei" w:hAnsi="Microsoft YaHei" w:cs="Microsoft YaHei" w:hint="eastAsia"/>
        </w:rPr>
        <w:t>├</w:t>
      </w:r>
      <w:r w:rsidRPr="00D64422">
        <w:rPr>
          <w:rFonts w:ascii="Aptos" w:hAnsi="Aptos" w:cs="Aptos"/>
        </w:rPr>
        <w:t>──</w:t>
      </w:r>
      <w:r w:rsidRPr="00D64422">
        <w:t xml:space="preserve"> data-access/          # API services &amp; DTOs</w:t>
      </w:r>
    </w:p>
    <w:p w14:paraId="0A9A768C" w14:textId="77777777" w:rsidR="00D64422" w:rsidRPr="00D64422" w:rsidRDefault="00D64422" w:rsidP="007B052B">
      <w:pPr>
        <w:pStyle w:val="ListParagraph"/>
        <w:spacing w:after="0" w:line="240" w:lineRule="auto"/>
        <w:ind w:left="360"/>
        <w:jc w:val="both"/>
      </w:pPr>
      <w:r w:rsidRPr="00D64422">
        <w:lastRenderedPageBreak/>
        <w:t xml:space="preserve">│   │   </w:t>
      </w:r>
      <w:r w:rsidRPr="00D64422">
        <w:rPr>
          <w:rFonts w:ascii="Microsoft YaHei" w:eastAsia="Microsoft YaHei" w:hAnsi="Microsoft YaHei" w:cs="Microsoft YaHei" w:hint="eastAsia"/>
        </w:rPr>
        <w:t>├</w:t>
      </w:r>
      <w:r w:rsidRPr="00D64422">
        <w:rPr>
          <w:rFonts w:ascii="Aptos" w:hAnsi="Aptos" w:cs="Aptos"/>
        </w:rPr>
        <w:t>──</w:t>
      </w:r>
      <w:r w:rsidRPr="00D64422">
        <w:t xml:space="preserve"> state/                # Domain-specific state manager (Signals / Store)</w:t>
      </w:r>
    </w:p>
    <w:p w14:paraId="62C296C0" w14:textId="77777777" w:rsidR="00D64422" w:rsidRPr="00D64422" w:rsidRDefault="00D64422" w:rsidP="007B052B">
      <w:pPr>
        <w:pStyle w:val="ListParagraph"/>
        <w:spacing w:after="0" w:line="240" w:lineRule="auto"/>
        <w:ind w:left="360"/>
        <w:jc w:val="both"/>
      </w:pPr>
      <w:r w:rsidRPr="00D64422">
        <w:t xml:space="preserve">│   │   </w:t>
      </w:r>
      <w:r w:rsidRPr="00D64422">
        <w:rPr>
          <w:rFonts w:ascii="Microsoft YaHei" w:eastAsia="Microsoft YaHei" w:hAnsi="Microsoft YaHei" w:cs="Microsoft YaHei" w:hint="eastAsia"/>
        </w:rPr>
        <w:t>├</w:t>
      </w:r>
      <w:r w:rsidRPr="00D64422">
        <w:rPr>
          <w:rFonts w:ascii="Aptos" w:hAnsi="Aptos" w:cs="Aptos"/>
        </w:rPr>
        <w:t>──</w:t>
      </w:r>
      <w:r w:rsidRPr="00D64422">
        <w:t xml:space="preserve"> ui/                   # Reusable presentational components</w:t>
      </w:r>
    </w:p>
    <w:p w14:paraId="5E1E1EF0" w14:textId="77777777" w:rsidR="00D64422" w:rsidRPr="00D64422" w:rsidRDefault="00D64422" w:rsidP="007B052B">
      <w:pPr>
        <w:pStyle w:val="ListParagraph"/>
        <w:spacing w:after="0" w:line="240" w:lineRule="auto"/>
        <w:ind w:left="360"/>
        <w:jc w:val="both"/>
      </w:pPr>
      <w:r w:rsidRPr="00D64422">
        <w:t>│   │   └── products.component.ts # Smart container component</w:t>
      </w:r>
    </w:p>
    <w:p w14:paraId="4495B933" w14:textId="77777777" w:rsidR="00D64422" w:rsidRPr="00D64422" w:rsidRDefault="00D64422" w:rsidP="007B052B">
      <w:pPr>
        <w:pStyle w:val="ListParagraph"/>
        <w:spacing w:after="0" w:line="240" w:lineRule="auto"/>
        <w:ind w:left="360"/>
        <w:jc w:val="both"/>
      </w:pPr>
      <w:r w:rsidRPr="00D64422">
        <w:t>│   └── cart/                     # Cart Domain Slice</w:t>
      </w:r>
    </w:p>
    <w:p w14:paraId="66B46B32" w14:textId="77777777" w:rsidR="00D64422" w:rsidRPr="00D64422" w:rsidRDefault="00000000" w:rsidP="007B052B">
      <w:pPr>
        <w:pStyle w:val="ListParagraph"/>
        <w:ind w:left="360"/>
        <w:jc w:val="both"/>
      </w:pPr>
      <w:r>
        <w:pict w14:anchorId="0F669E71">
          <v:rect id="_x0000_i1035" style="width:0;height:1.5pt" o:hralign="center" o:hrstd="t" o:hr="t" fillcolor="#a0a0a0" stroked="f"/>
        </w:pict>
      </w:r>
    </w:p>
    <w:p w14:paraId="32815C9E" w14:textId="77777777" w:rsidR="00D64422" w:rsidRPr="00D64422" w:rsidRDefault="00D64422" w:rsidP="007B052B">
      <w:pPr>
        <w:pStyle w:val="ListParagraph"/>
        <w:ind w:left="360"/>
        <w:jc w:val="both"/>
        <w:rPr>
          <w:b/>
          <w:bCs/>
        </w:rPr>
      </w:pPr>
      <w:r w:rsidRPr="00D64422">
        <w:rPr>
          <w:b/>
          <w:bCs/>
        </w:rPr>
        <w:t>Reference Code: Domain Feature Store (Angular 21)</w:t>
      </w:r>
    </w:p>
    <w:p w14:paraId="27CAF21E" w14:textId="77777777" w:rsidR="00D64422" w:rsidRPr="00D64422" w:rsidRDefault="00D64422" w:rsidP="007B052B">
      <w:pPr>
        <w:pStyle w:val="ListParagraph"/>
        <w:ind w:left="360"/>
        <w:jc w:val="both"/>
      </w:pPr>
      <w:r w:rsidRPr="00D64422">
        <w:t xml:space="preserve">This example highlights a </w:t>
      </w:r>
      <w:r w:rsidRPr="00D64422">
        <w:rPr>
          <w:b/>
          <w:bCs/>
        </w:rPr>
        <w:t>route-scoped feature store</w:t>
      </w:r>
      <w:r w:rsidRPr="00D64422">
        <w:t xml:space="preserve"> built inside a domain container using vanilla Angular 21 signals: [</w:t>
      </w:r>
      <w:hyperlink r:id="rId67" w:history="1">
        <w:r w:rsidRPr="00D64422">
          <w:rPr>
            <w:rStyle w:val="Hyperlink"/>
          </w:rPr>
          <w:t>1</w:t>
        </w:r>
      </w:hyperlink>
      <w:r w:rsidRPr="00D64422">
        <w:t>]</w:t>
      </w:r>
    </w:p>
    <w:p w14:paraId="2FB71EC6" w14:textId="1689B882" w:rsidR="00D64422" w:rsidRPr="00F803DD" w:rsidRDefault="00191E9C" w:rsidP="007B052B">
      <w:pPr>
        <w:pStyle w:val="ListParagraph"/>
        <w:spacing w:after="0"/>
        <w:ind w:left="360"/>
        <w:jc w:val="both"/>
        <w:rPr>
          <w:b/>
          <w:bCs/>
        </w:rPr>
      </w:pPr>
      <w:r>
        <w:rPr>
          <w:noProof/>
        </w:rPr>
        <w:drawing>
          <wp:inline distT="0" distB="0" distL="0" distR="0" wp14:anchorId="3C7821E7" wp14:editId="67B96A1D">
            <wp:extent cx="457200" cy="457200"/>
            <wp:effectExtent l="0" t="0" r="0" b="0"/>
            <wp:docPr id="166856561"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C32EBFE"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586C0"/>
          <w:kern w:val="0"/>
          <w:sz w:val="18"/>
          <w:szCs w:val="18"/>
          <w14:ligatures w14:val="none"/>
        </w:rPr>
        <w:t>import</w:t>
      </w:r>
      <w:r w:rsidRPr="00F803DD">
        <w:rPr>
          <w:rFonts w:ascii="Consolas" w:eastAsia="Times New Roman" w:hAnsi="Consolas" w:cs="Times New Roman"/>
          <w:color w:val="CCCCCC"/>
          <w:kern w:val="0"/>
          <w:sz w:val="18"/>
          <w:szCs w:val="18"/>
          <w14:ligatures w14:val="none"/>
        </w:rPr>
        <w:t xml:space="preserve"> { </w:t>
      </w:r>
      <w:r w:rsidRPr="00F803DD">
        <w:rPr>
          <w:rFonts w:ascii="Consolas" w:eastAsia="Times New Roman" w:hAnsi="Consolas" w:cs="Times New Roman"/>
          <w:color w:val="9CDCFE"/>
          <w:kern w:val="0"/>
          <w:sz w:val="18"/>
          <w:szCs w:val="18"/>
          <w14:ligatures w14:val="none"/>
        </w:rPr>
        <w:t>Injectable</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computed</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signal</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inject</w:t>
      </w:r>
      <w:r w:rsidRPr="00F803DD">
        <w:rPr>
          <w:rFonts w:ascii="Consolas" w:eastAsia="Times New Roman" w:hAnsi="Consolas" w:cs="Times New Roman"/>
          <w:color w:val="CCCCCC"/>
          <w:kern w:val="0"/>
          <w:sz w:val="18"/>
          <w:szCs w:val="18"/>
          <w14:ligatures w14:val="none"/>
        </w:rPr>
        <w:t xml:space="preserve"> } </w:t>
      </w:r>
      <w:r w:rsidRPr="00F803DD">
        <w:rPr>
          <w:rFonts w:ascii="Consolas" w:eastAsia="Times New Roman" w:hAnsi="Consolas" w:cs="Times New Roman"/>
          <w:color w:val="C586C0"/>
          <w:kern w:val="0"/>
          <w:sz w:val="18"/>
          <w:szCs w:val="18"/>
          <w14:ligatures w14:val="none"/>
        </w:rPr>
        <w:t>from</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CE9178"/>
          <w:kern w:val="0"/>
          <w:sz w:val="18"/>
          <w:szCs w:val="18"/>
          <w14:ligatures w14:val="none"/>
        </w:rPr>
        <w:t>'@angular/core'</w:t>
      </w:r>
      <w:r w:rsidRPr="00F803DD">
        <w:rPr>
          <w:rFonts w:ascii="Consolas" w:eastAsia="Times New Roman" w:hAnsi="Consolas" w:cs="Times New Roman"/>
          <w:color w:val="CCCCCC"/>
          <w:kern w:val="0"/>
          <w:sz w:val="18"/>
          <w:szCs w:val="18"/>
          <w14:ligatures w14:val="none"/>
        </w:rPr>
        <w:t>;</w:t>
      </w:r>
    </w:p>
    <w:p w14:paraId="38944B96"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586C0"/>
          <w:kern w:val="0"/>
          <w:sz w:val="18"/>
          <w:szCs w:val="18"/>
          <w14:ligatures w14:val="none"/>
        </w:rPr>
        <w:t>import</w:t>
      </w:r>
      <w:r w:rsidRPr="00F803DD">
        <w:rPr>
          <w:rFonts w:ascii="Consolas" w:eastAsia="Times New Roman" w:hAnsi="Consolas" w:cs="Times New Roman"/>
          <w:color w:val="CCCCCC"/>
          <w:kern w:val="0"/>
          <w:sz w:val="18"/>
          <w:szCs w:val="18"/>
          <w14:ligatures w14:val="none"/>
        </w:rPr>
        <w:t xml:space="preserve"> { </w:t>
      </w:r>
      <w:r w:rsidRPr="00F803DD">
        <w:rPr>
          <w:rFonts w:ascii="Consolas" w:eastAsia="Times New Roman" w:hAnsi="Consolas" w:cs="Times New Roman"/>
          <w:color w:val="9CDCFE"/>
          <w:kern w:val="0"/>
          <w:sz w:val="18"/>
          <w:szCs w:val="18"/>
          <w14:ligatures w14:val="none"/>
        </w:rPr>
        <w:t>ProductService</w:t>
      </w:r>
      <w:r w:rsidRPr="00F803DD">
        <w:rPr>
          <w:rFonts w:ascii="Consolas" w:eastAsia="Times New Roman" w:hAnsi="Consolas" w:cs="Times New Roman"/>
          <w:color w:val="CCCCCC"/>
          <w:kern w:val="0"/>
          <w:sz w:val="18"/>
          <w:szCs w:val="18"/>
          <w14:ligatures w14:val="none"/>
        </w:rPr>
        <w:t xml:space="preserve"> } </w:t>
      </w:r>
      <w:r w:rsidRPr="00F803DD">
        <w:rPr>
          <w:rFonts w:ascii="Consolas" w:eastAsia="Times New Roman" w:hAnsi="Consolas" w:cs="Times New Roman"/>
          <w:color w:val="C586C0"/>
          <w:kern w:val="0"/>
          <w:sz w:val="18"/>
          <w:szCs w:val="18"/>
          <w14:ligatures w14:val="none"/>
        </w:rPr>
        <w:t>from</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CE9178"/>
          <w:kern w:val="0"/>
          <w:sz w:val="18"/>
          <w:szCs w:val="18"/>
          <w14:ligatures w14:val="none"/>
        </w:rPr>
        <w:t>'../data-access/product.service'</w:t>
      </w:r>
      <w:r w:rsidRPr="00F803DD">
        <w:rPr>
          <w:rFonts w:ascii="Consolas" w:eastAsia="Times New Roman" w:hAnsi="Consolas" w:cs="Times New Roman"/>
          <w:color w:val="CCCCCC"/>
          <w:kern w:val="0"/>
          <w:sz w:val="18"/>
          <w:szCs w:val="18"/>
          <w14:ligatures w14:val="none"/>
        </w:rPr>
        <w:t>;</w:t>
      </w:r>
    </w:p>
    <w:p w14:paraId="2C248AF1"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586C0"/>
          <w:kern w:val="0"/>
          <w:sz w:val="18"/>
          <w:szCs w:val="18"/>
          <w14:ligatures w14:val="none"/>
        </w:rPr>
        <w:t>import</w:t>
      </w:r>
      <w:r w:rsidRPr="00F803DD">
        <w:rPr>
          <w:rFonts w:ascii="Consolas" w:eastAsia="Times New Roman" w:hAnsi="Consolas" w:cs="Times New Roman"/>
          <w:color w:val="CCCCCC"/>
          <w:kern w:val="0"/>
          <w:sz w:val="18"/>
          <w:szCs w:val="18"/>
          <w14:ligatures w14:val="none"/>
        </w:rPr>
        <w:t xml:space="preserve"> { </w:t>
      </w:r>
      <w:r w:rsidRPr="00F803DD">
        <w:rPr>
          <w:rFonts w:ascii="Consolas" w:eastAsia="Times New Roman" w:hAnsi="Consolas" w:cs="Times New Roman"/>
          <w:color w:val="9CDCFE"/>
          <w:kern w:val="0"/>
          <w:sz w:val="18"/>
          <w:szCs w:val="18"/>
          <w14:ligatures w14:val="none"/>
        </w:rPr>
        <w:t>Product</w:t>
      </w:r>
      <w:r w:rsidRPr="00F803DD">
        <w:rPr>
          <w:rFonts w:ascii="Consolas" w:eastAsia="Times New Roman" w:hAnsi="Consolas" w:cs="Times New Roman"/>
          <w:color w:val="CCCCCC"/>
          <w:kern w:val="0"/>
          <w:sz w:val="18"/>
          <w:szCs w:val="18"/>
          <w14:ligatures w14:val="none"/>
        </w:rPr>
        <w:t xml:space="preserve"> } </w:t>
      </w:r>
      <w:r w:rsidRPr="00F803DD">
        <w:rPr>
          <w:rFonts w:ascii="Consolas" w:eastAsia="Times New Roman" w:hAnsi="Consolas" w:cs="Times New Roman"/>
          <w:color w:val="C586C0"/>
          <w:kern w:val="0"/>
          <w:sz w:val="18"/>
          <w:szCs w:val="18"/>
          <w14:ligatures w14:val="none"/>
        </w:rPr>
        <w:t>from</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CE9178"/>
          <w:kern w:val="0"/>
          <w:sz w:val="18"/>
          <w:szCs w:val="18"/>
          <w14:ligatures w14:val="none"/>
        </w:rPr>
        <w:t>'../models/product.model'</w:t>
      </w:r>
      <w:r w:rsidRPr="00F803DD">
        <w:rPr>
          <w:rFonts w:ascii="Consolas" w:eastAsia="Times New Roman" w:hAnsi="Consolas" w:cs="Times New Roman"/>
          <w:color w:val="CCCCCC"/>
          <w:kern w:val="0"/>
          <w:sz w:val="18"/>
          <w:szCs w:val="18"/>
          <w14:ligatures w14:val="none"/>
        </w:rPr>
        <w:t>;</w:t>
      </w:r>
    </w:p>
    <w:p w14:paraId="10F3040A"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5EEA7DB"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6A9955"/>
          <w:kern w:val="0"/>
          <w:sz w:val="18"/>
          <w:szCs w:val="18"/>
          <w14:ligatures w14:val="none"/>
        </w:rPr>
        <w:t>// Interface representing the specific slice domain state</w:t>
      </w:r>
    </w:p>
    <w:p w14:paraId="3FAA6D8D"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586C0"/>
          <w:kern w:val="0"/>
          <w:sz w:val="18"/>
          <w:szCs w:val="18"/>
          <w14:ligatures w14:val="none"/>
        </w:rPr>
        <w:t>export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interface</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EC9B0"/>
          <w:kern w:val="0"/>
          <w:sz w:val="18"/>
          <w:szCs w:val="18"/>
          <w14:ligatures w14:val="none"/>
        </w:rPr>
        <w:t>ProductsState</w:t>
      </w:r>
      <w:r w:rsidRPr="00F803DD">
        <w:rPr>
          <w:rFonts w:ascii="Consolas" w:eastAsia="Times New Roman" w:hAnsi="Consolas" w:cs="Times New Roman"/>
          <w:color w:val="CCCCCC"/>
          <w:kern w:val="0"/>
          <w:sz w:val="18"/>
          <w:szCs w:val="18"/>
          <w14:ligatures w14:val="none"/>
        </w:rPr>
        <w:t xml:space="preserve"> {</w:t>
      </w:r>
    </w:p>
    <w:p w14:paraId="083990C5"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items</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EC9B0"/>
          <w:kern w:val="0"/>
          <w:sz w:val="18"/>
          <w:szCs w:val="18"/>
          <w14:ligatures w14:val="none"/>
        </w:rPr>
        <w:t>Product</w:t>
      </w:r>
      <w:r w:rsidRPr="00F803DD">
        <w:rPr>
          <w:rFonts w:ascii="Consolas" w:eastAsia="Times New Roman" w:hAnsi="Consolas" w:cs="Times New Roman"/>
          <w:color w:val="CCCCCC"/>
          <w:kern w:val="0"/>
          <w:sz w:val="18"/>
          <w:szCs w:val="18"/>
          <w14:ligatures w14:val="none"/>
        </w:rPr>
        <w:t>[];</w:t>
      </w:r>
    </w:p>
    <w:p w14:paraId="2373812D"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loading</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EC9B0"/>
          <w:kern w:val="0"/>
          <w:sz w:val="18"/>
          <w:szCs w:val="18"/>
          <w14:ligatures w14:val="none"/>
        </w:rPr>
        <w:t>boolean</w:t>
      </w:r>
      <w:r w:rsidRPr="00F803DD">
        <w:rPr>
          <w:rFonts w:ascii="Consolas" w:eastAsia="Times New Roman" w:hAnsi="Consolas" w:cs="Times New Roman"/>
          <w:color w:val="CCCCCC"/>
          <w:kern w:val="0"/>
          <w:sz w:val="18"/>
          <w:szCs w:val="18"/>
          <w14:ligatures w14:val="none"/>
        </w:rPr>
        <w:t>;</w:t>
      </w:r>
    </w:p>
    <w:p w14:paraId="212F6A40"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error</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EC9B0"/>
          <w:kern w:val="0"/>
          <w:sz w:val="18"/>
          <w:szCs w:val="18"/>
          <w14:ligatures w14:val="none"/>
        </w:rPr>
        <w:t>string</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EC9B0"/>
          <w:kern w:val="0"/>
          <w:sz w:val="18"/>
          <w:szCs w:val="18"/>
          <w14:ligatures w14:val="none"/>
        </w:rPr>
        <w:t>null</w:t>
      </w:r>
      <w:r w:rsidRPr="00F803DD">
        <w:rPr>
          <w:rFonts w:ascii="Consolas" w:eastAsia="Times New Roman" w:hAnsi="Consolas" w:cs="Times New Roman"/>
          <w:color w:val="CCCCCC"/>
          <w:kern w:val="0"/>
          <w:sz w:val="18"/>
          <w:szCs w:val="18"/>
          <w14:ligatures w14:val="none"/>
        </w:rPr>
        <w:t>;</w:t>
      </w:r>
    </w:p>
    <w:p w14:paraId="330BD6FE"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w:t>
      </w:r>
    </w:p>
    <w:p w14:paraId="68439B86"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04B247F0"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4EC9B0"/>
          <w:kern w:val="0"/>
          <w:sz w:val="18"/>
          <w:szCs w:val="18"/>
          <w14:ligatures w14:val="none"/>
        </w:rPr>
        <w:t>Injectable</w:t>
      </w:r>
      <w:r w:rsidRPr="00F803DD">
        <w:rPr>
          <w:rFonts w:ascii="Consolas" w:eastAsia="Times New Roman" w:hAnsi="Consolas" w:cs="Times New Roman"/>
          <w:color w:val="CCCCCC"/>
          <w:kern w:val="0"/>
          <w:sz w:val="18"/>
          <w:szCs w:val="18"/>
          <w14:ligatures w14:val="none"/>
        </w:rPr>
        <w:t>()</w:t>
      </w:r>
    </w:p>
    <w:p w14:paraId="467E7703"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586C0"/>
          <w:kern w:val="0"/>
          <w:sz w:val="18"/>
          <w:szCs w:val="18"/>
          <w14:ligatures w14:val="none"/>
        </w:rPr>
        <w:t>export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class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EC9B0"/>
          <w:kern w:val="0"/>
          <w:sz w:val="18"/>
          <w:szCs w:val="18"/>
          <w14:ligatures w14:val="none"/>
        </w:rPr>
        <w:t>ProductsDomainStore</w:t>
      </w:r>
      <w:r w:rsidRPr="00F803DD">
        <w:rPr>
          <w:rFonts w:ascii="Consolas" w:eastAsia="Times New Roman" w:hAnsi="Consolas" w:cs="Times New Roman"/>
          <w:color w:val="CCCCCC"/>
          <w:kern w:val="0"/>
          <w:sz w:val="18"/>
          <w:szCs w:val="18"/>
          <w14:ligatures w14:val="none"/>
        </w:rPr>
        <w:t xml:space="preserve"> {</w:t>
      </w:r>
    </w:p>
    <w:p w14:paraId="7CA88A19"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private</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readonly</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FC1FF"/>
          <w:kern w:val="0"/>
          <w:sz w:val="18"/>
          <w:szCs w:val="18"/>
          <w14:ligatures w14:val="none"/>
        </w:rPr>
        <w:t>productService</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CDCAA"/>
          <w:kern w:val="0"/>
          <w:sz w:val="18"/>
          <w:szCs w:val="18"/>
          <w14:ligatures w14:val="none"/>
        </w:rPr>
        <w:t>inject</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9CDCFE"/>
          <w:kern w:val="0"/>
          <w:sz w:val="18"/>
          <w:szCs w:val="18"/>
          <w14:ligatures w14:val="none"/>
        </w:rPr>
        <w:t>ProductService</w:t>
      </w:r>
      <w:r w:rsidRPr="00F803DD">
        <w:rPr>
          <w:rFonts w:ascii="Consolas" w:eastAsia="Times New Roman" w:hAnsi="Consolas" w:cs="Times New Roman"/>
          <w:color w:val="CCCCCC"/>
          <w:kern w:val="0"/>
          <w:sz w:val="18"/>
          <w:szCs w:val="18"/>
          <w14:ligatures w14:val="none"/>
        </w:rPr>
        <w:t>);</w:t>
      </w:r>
    </w:p>
    <w:p w14:paraId="68C6E361"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10DFBA5"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6A9955"/>
          <w:kern w:val="0"/>
          <w:sz w:val="18"/>
          <w:szCs w:val="18"/>
          <w14:ligatures w14:val="none"/>
        </w:rPr>
        <w:t>// 1. Private state mutation boundary</w:t>
      </w:r>
    </w:p>
    <w:p w14:paraId="007BC901"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private</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readonly</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FC1FF"/>
          <w:kern w:val="0"/>
          <w:sz w:val="18"/>
          <w:szCs w:val="18"/>
          <w14:ligatures w14:val="none"/>
        </w:rPr>
        <w:t>state</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CDCAA"/>
          <w:kern w:val="0"/>
          <w:sz w:val="18"/>
          <w:szCs w:val="18"/>
          <w14:ligatures w14:val="none"/>
        </w:rPr>
        <w:t>signal</w:t>
      </w:r>
      <w:r w:rsidRPr="00F803DD">
        <w:rPr>
          <w:rFonts w:ascii="Consolas" w:eastAsia="Times New Roman" w:hAnsi="Consolas" w:cs="Times New Roman"/>
          <w:color w:val="CCCCCC"/>
          <w:kern w:val="0"/>
          <w:sz w:val="18"/>
          <w:szCs w:val="18"/>
          <w14:ligatures w14:val="none"/>
        </w:rPr>
        <w:t>&lt;</w:t>
      </w:r>
      <w:r w:rsidRPr="00F803DD">
        <w:rPr>
          <w:rFonts w:ascii="Consolas" w:eastAsia="Times New Roman" w:hAnsi="Consolas" w:cs="Times New Roman"/>
          <w:color w:val="4EC9B0"/>
          <w:kern w:val="0"/>
          <w:sz w:val="18"/>
          <w:szCs w:val="18"/>
          <w14:ligatures w14:val="none"/>
        </w:rPr>
        <w:t>ProductsState</w:t>
      </w:r>
      <w:r w:rsidRPr="00F803DD">
        <w:rPr>
          <w:rFonts w:ascii="Consolas" w:eastAsia="Times New Roman" w:hAnsi="Consolas" w:cs="Times New Roman"/>
          <w:color w:val="CCCCCC"/>
          <w:kern w:val="0"/>
          <w:sz w:val="18"/>
          <w:szCs w:val="18"/>
          <w14:ligatures w14:val="none"/>
        </w:rPr>
        <w:t>&gt;({</w:t>
      </w:r>
    </w:p>
    <w:p w14:paraId="27DAD999"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items:</w:t>
      </w:r>
      <w:r w:rsidRPr="00F803DD">
        <w:rPr>
          <w:rFonts w:ascii="Consolas" w:eastAsia="Times New Roman" w:hAnsi="Consolas" w:cs="Times New Roman"/>
          <w:color w:val="CCCCCC"/>
          <w:kern w:val="0"/>
          <w:sz w:val="18"/>
          <w:szCs w:val="18"/>
          <w14:ligatures w14:val="none"/>
        </w:rPr>
        <w:t xml:space="preserve"> [],</w:t>
      </w:r>
    </w:p>
    <w:p w14:paraId="11DA78D6"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loading:</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false</w:t>
      </w:r>
      <w:r w:rsidRPr="00F803DD">
        <w:rPr>
          <w:rFonts w:ascii="Consolas" w:eastAsia="Times New Roman" w:hAnsi="Consolas" w:cs="Times New Roman"/>
          <w:color w:val="CCCCCC"/>
          <w:kern w:val="0"/>
          <w:sz w:val="18"/>
          <w:szCs w:val="18"/>
          <w14:ligatures w14:val="none"/>
        </w:rPr>
        <w:t>,</w:t>
      </w:r>
    </w:p>
    <w:p w14:paraId="055A55D7"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error:</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null</w:t>
      </w:r>
      <w:r w:rsidRPr="00F803DD">
        <w:rPr>
          <w:rFonts w:ascii="Consolas" w:eastAsia="Times New Roman" w:hAnsi="Consolas" w:cs="Times New Roman"/>
          <w:color w:val="CCCCCC"/>
          <w:kern w:val="0"/>
          <w:sz w:val="18"/>
          <w:szCs w:val="18"/>
          <w14:ligatures w14:val="none"/>
        </w:rPr>
        <w:t>,</w:t>
      </w:r>
    </w:p>
    <w:p w14:paraId="759BDBC0"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w:t>
      </w:r>
    </w:p>
    <w:p w14:paraId="774A579C"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7A0FF1D5"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6A9955"/>
          <w:kern w:val="0"/>
          <w:sz w:val="18"/>
          <w:szCs w:val="18"/>
          <w14:ligatures w14:val="none"/>
        </w:rPr>
        <w:t>// 2. Public Read-Only Selectors (Computed Signals)</w:t>
      </w:r>
    </w:p>
    <w:p w14:paraId="50BD6373"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public</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readonly</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FC1FF"/>
          <w:kern w:val="0"/>
          <w:sz w:val="18"/>
          <w:szCs w:val="18"/>
          <w14:ligatures w14:val="none"/>
        </w:rPr>
        <w:t>items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CDCAA"/>
          <w:kern w:val="0"/>
          <w:sz w:val="18"/>
          <w:szCs w:val="18"/>
          <w14:ligatures w14:val="none"/>
        </w:rPr>
        <w:t>computed</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=&gt;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this</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DCDCAA"/>
          <w:kern w:val="0"/>
          <w:sz w:val="18"/>
          <w:szCs w:val="18"/>
          <w14:ligatures w14:val="none"/>
        </w:rPr>
        <w:t>state</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9CDCFE"/>
          <w:kern w:val="0"/>
          <w:sz w:val="18"/>
          <w:szCs w:val="18"/>
          <w14:ligatures w14:val="none"/>
        </w:rPr>
        <w:t>items</w:t>
      </w:r>
      <w:r w:rsidRPr="00F803DD">
        <w:rPr>
          <w:rFonts w:ascii="Consolas" w:eastAsia="Times New Roman" w:hAnsi="Consolas" w:cs="Times New Roman"/>
          <w:color w:val="CCCCCC"/>
          <w:kern w:val="0"/>
          <w:sz w:val="18"/>
          <w:szCs w:val="18"/>
          <w14:ligatures w14:val="none"/>
        </w:rPr>
        <w:t>);</w:t>
      </w:r>
    </w:p>
    <w:p w14:paraId="0C9D2259"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public</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readonly</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FC1FF"/>
          <w:kern w:val="0"/>
          <w:sz w:val="18"/>
          <w:szCs w:val="18"/>
          <w14:ligatures w14:val="none"/>
        </w:rPr>
        <w:t>loading</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CDCAA"/>
          <w:kern w:val="0"/>
          <w:sz w:val="18"/>
          <w:szCs w:val="18"/>
          <w14:ligatures w14:val="none"/>
        </w:rPr>
        <w:t>computed</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=&gt;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this</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DCDCAA"/>
          <w:kern w:val="0"/>
          <w:sz w:val="18"/>
          <w:szCs w:val="18"/>
          <w14:ligatures w14:val="none"/>
        </w:rPr>
        <w:t>state</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9CDCFE"/>
          <w:kern w:val="0"/>
          <w:sz w:val="18"/>
          <w:szCs w:val="18"/>
          <w14:ligatures w14:val="none"/>
        </w:rPr>
        <w:t>loading</w:t>
      </w:r>
      <w:r w:rsidRPr="00F803DD">
        <w:rPr>
          <w:rFonts w:ascii="Consolas" w:eastAsia="Times New Roman" w:hAnsi="Consolas" w:cs="Times New Roman"/>
          <w:color w:val="CCCCCC"/>
          <w:kern w:val="0"/>
          <w:sz w:val="18"/>
          <w:szCs w:val="18"/>
          <w14:ligatures w14:val="none"/>
        </w:rPr>
        <w:t>);</w:t>
      </w:r>
    </w:p>
    <w:p w14:paraId="033B7592"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public</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readonly</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FC1FF"/>
          <w:kern w:val="0"/>
          <w:sz w:val="18"/>
          <w:szCs w:val="18"/>
          <w14:ligatures w14:val="none"/>
        </w:rPr>
        <w:t>error</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CDCAA"/>
          <w:kern w:val="0"/>
          <w:sz w:val="18"/>
          <w:szCs w:val="18"/>
          <w14:ligatures w14:val="none"/>
        </w:rPr>
        <w:t>computed</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=&gt;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this</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DCDCAA"/>
          <w:kern w:val="0"/>
          <w:sz w:val="18"/>
          <w:szCs w:val="18"/>
          <w14:ligatures w14:val="none"/>
        </w:rPr>
        <w:t>state</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9CDCFE"/>
          <w:kern w:val="0"/>
          <w:sz w:val="18"/>
          <w:szCs w:val="18"/>
          <w14:ligatures w14:val="none"/>
        </w:rPr>
        <w:t>error</w:t>
      </w:r>
      <w:r w:rsidRPr="00F803DD">
        <w:rPr>
          <w:rFonts w:ascii="Consolas" w:eastAsia="Times New Roman" w:hAnsi="Consolas" w:cs="Times New Roman"/>
          <w:color w:val="CCCCCC"/>
          <w:kern w:val="0"/>
          <w:sz w:val="18"/>
          <w:szCs w:val="18"/>
          <w14:ligatures w14:val="none"/>
        </w:rPr>
        <w:t>);</w:t>
      </w:r>
    </w:p>
    <w:p w14:paraId="1B1A0F39"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public</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readonly</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FC1FF"/>
          <w:kern w:val="0"/>
          <w:sz w:val="18"/>
          <w:szCs w:val="18"/>
          <w14:ligatures w14:val="none"/>
        </w:rPr>
        <w:t>totalProducts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CDCAA"/>
          <w:kern w:val="0"/>
          <w:sz w:val="18"/>
          <w:szCs w:val="18"/>
          <w14:ligatures w14:val="none"/>
        </w:rPr>
        <w:t>computed</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=&gt;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this</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DCDCAA"/>
          <w:kern w:val="0"/>
          <w:sz w:val="18"/>
          <w:szCs w:val="18"/>
          <w14:ligatures w14:val="none"/>
        </w:rPr>
        <w:t>state</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9CDCFE"/>
          <w:kern w:val="0"/>
          <w:sz w:val="18"/>
          <w:szCs w:val="18"/>
          <w14:ligatures w14:val="none"/>
        </w:rPr>
        <w:t>items</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9CDCFE"/>
          <w:kern w:val="0"/>
          <w:sz w:val="18"/>
          <w:szCs w:val="18"/>
          <w14:ligatures w14:val="none"/>
        </w:rPr>
        <w:t>length</w:t>
      </w:r>
      <w:r w:rsidRPr="00F803DD">
        <w:rPr>
          <w:rFonts w:ascii="Consolas" w:eastAsia="Times New Roman" w:hAnsi="Consolas" w:cs="Times New Roman"/>
          <w:color w:val="CCCCCC"/>
          <w:kern w:val="0"/>
          <w:sz w:val="18"/>
          <w:szCs w:val="18"/>
          <w14:ligatures w14:val="none"/>
        </w:rPr>
        <w:t>);</w:t>
      </w:r>
    </w:p>
    <w:p w14:paraId="51C6C57D"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1933DB3"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6A9955"/>
          <w:kern w:val="0"/>
          <w:sz w:val="18"/>
          <w:szCs w:val="18"/>
          <w14:ligatures w14:val="none"/>
        </w:rPr>
        <w:t>// 3. Actions / State Updaters</w:t>
      </w:r>
    </w:p>
    <w:p w14:paraId="18B2EE72"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public</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async</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CDCAA"/>
          <w:kern w:val="0"/>
          <w:sz w:val="18"/>
          <w:szCs w:val="18"/>
          <w14:ligatures w14:val="none"/>
        </w:rPr>
        <w:t>loadProducts</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EC9B0"/>
          <w:kern w:val="0"/>
          <w:sz w:val="18"/>
          <w:szCs w:val="18"/>
          <w14:ligatures w14:val="none"/>
        </w:rPr>
        <w:t>Promise</w:t>
      </w:r>
      <w:r w:rsidRPr="00F803DD">
        <w:rPr>
          <w:rFonts w:ascii="Consolas" w:eastAsia="Times New Roman" w:hAnsi="Consolas" w:cs="Times New Roman"/>
          <w:color w:val="CCCCCC"/>
          <w:kern w:val="0"/>
          <w:sz w:val="18"/>
          <w:szCs w:val="18"/>
          <w14:ligatures w14:val="none"/>
        </w:rPr>
        <w:t>&lt;</w:t>
      </w:r>
      <w:r w:rsidRPr="00F803DD">
        <w:rPr>
          <w:rFonts w:ascii="Consolas" w:eastAsia="Times New Roman" w:hAnsi="Consolas" w:cs="Times New Roman"/>
          <w:color w:val="4EC9B0"/>
          <w:kern w:val="0"/>
          <w:sz w:val="18"/>
          <w:szCs w:val="18"/>
          <w14:ligatures w14:val="none"/>
        </w:rPr>
        <w:t>void</w:t>
      </w:r>
      <w:r w:rsidRPr="00F803DD">
        <w:rPr>
          <w:rFonts w:ascii="Consolas" w:eastAsia="Times New Roman" w:hAnsi="Consolas" w:cs="Times New Roman"/>
          <w:color w:val="CCCCCC"/>
          <w:kern w:val="0"/>
          <w:sz w:val="18"/>
          <w:szCs w:val="18"/>
          <w14:ligatures w14:val="none"/>
        </w:rPr>
        <w:t>&gt; {</w:t>
      </w:r>
    </w:p>
    <w:p w14:paraId="23724CE7"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this</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4FC1FF"/>
          <w:kern w:val="0"/>
          <w:sz w:val="18"/>
          <w:szCs w:val="18"/>
          <w14:ligatures w14:val="none"/>
        </w:rPr>
        <w:t>state</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DCDCAA"/>
          <w:kern w:val="0"/>
          <w:sz w:val="18"/>
          <w:szCs w:val="18"/>
          <w14:ligatures w14:val="none"/>
        </w:rPr>
        <w:t>update</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9CDCFE"/>
          <w:kern w:val="0"/>
          <w:sz w:val="18"/>
          <w:szCs w:val="18"/>
          <w14:ligatures w14:val="none"/>
        </w:rPr>
        <w:t>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=&gt;</w:t>
      </w:r>
      <w:r w:rsidRPr="00F803DD">
        <w:rPr>
          <w:rFonts w:ascii="Consolas" w:eastAsia="Times New Roman" w:hAnsi="Consolas" w:cs="Times New Roman"/>
          <w:color w:val="CCCCCC"/>
          <w:kern w:val="0"/>
          <w:sz w:val="18"/>
          <w:szCs w:val="18"/>
          <w14:ligatures w14:val="none"/>
        </w:rPr>
        <w:t xml:space="preserve"> ({ </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9CDCFE"/>
          <w:kern w:val="0"/>
          <w:sz w:val="18"/>
          <w:szCs w:val="18"/>
          <w14:ligatures w14:val="none"/>
        </w:rPr>
        <w:t>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loading:</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true</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error:</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null</w:t>
      </w:r>
      <w:r w:rsidRPr="00F803DD">
        <w:rPr>
          <w:rFonts w:ascii="Consolas" w:eastAsia="Times New Roman" w:hAnsi="Consolas" w:cs="Times New Roman"/>
          <w:color w:val="CCCCCC"/>
          <w:kern w:val="0"/>
          <w:sz w:val="18"/>
          <w:szCs w:val="18"/>
          <w14:ligatures w14:val="none"/>
        </w:rPr>
        <w:t xml:space="preserve"> }));</w:t>
      </w:r>
    </w:p>
    <w:p w14:paraId="72FD0A50"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p>
    <w:p w14:paraId="70819B71"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C586C0"/>
          <w:kern w:val="0"/>
          <w:sz w:val="18"/>
          <w:szCs w:val="18"/>
          <w14:ligatures w14:val="none"/>
        </w:rPr>
        <w:t>try</w:t>
      </w:r>
      <w:r w:rsidRPr="00F803DD">
        <w:rPr>
          <w:rFonts w:ascii="Consolas" w:eastAsia="Times New Roman" w:hAnsi="Consolas" w:cs="Times New Roman"/>
          <w:color w:val="CCCCCC"/>
          <w:kern w:val="0"/>
          <w:sz w:val="18"/>
          <w:szCs w:val="18"/>
          <w14:ligatures w14:val="none"/>
        </w:rPr>
        <w:t xml:space="preserve"> {</w:t>
      </w:r>
    </w:p>
    <w:p w14:paraId="37352BF9"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const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FC1FF"/>
          <w:kern w:val="0"/>
          <w:sz w:val="18"/>
          <w:szCs w:val="18"/>
          <w14:ligatures w14:val="none"/>
        </w:rPr>
        <w:t>products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C586C0"/>
          <w:kern w:val="0"/>
          <w:sz w:val="18"/>
          <w:szCs w:val="18"/>
          <w14:ligatures w14:val="none"/>
        </w:rPr>
        <w:t>await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this</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4FC1FF"/>
          <w:kern w:val="0"/>
          <w:sz w:val="18"/>
          <w:szCs w:val="18"/>
          <w14:ligatures w14:val="none"/>
        </w:rPr>
        <w:t>productService</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DCDCAA"/>
          <w:kern w:val="0"/>
          <w:sz w:val="18"/>
          <w:szCs w:val="18"/>
          <w14:ligatures w14:val="none"/>
        </w:rPr>
        <w:t>fetchProducts</w:t>
      </w:r>
      <w:r w:rsidRPr="00F803DD">
        <w:rPr>
          <w:rFonts w:ascii="Consolas" w:eastAsia="Times New Roman" w:hAnsi="Consolas" w:cs="Times New Roman"/>
          <w:color w:val="CCCCCC"/>
          <w:kern w:val="0"/>
          <w:sz w:val="18"/>
          <w:szCs w:val="18"/>
          <w14:ligatures w14:val="none"/>
        </w:rPr>
        <w:t>();</w:t>
      </w:r>
    </w:p>
    <w:p w14:paraId="0DE4B4EB"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this</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4FC1FF"/>
          <w:kern w:val="0"/>
          <w:sz w:val="18"/>
          <w:szCs w:val="18"/>
          <w14:ligatures w14:val="none"/>
        </w:rPr>
        <w:t>state</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DCDCAA"/>
          <w:kern w:val="0"/>
          <w:sz w:val="18"/>
          <w:szCs w:val="18"/>
          <w14:ligatures w14:val="none"/>
        </w:rPr>
        <w:t>update</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9CDCFE"/>
          <w:kern w:val="0"/>
          <w:sz w:val="18"/>
          <w:szCs w:val="18"/>
          <w14:ligatures w14:val="none"/>
        </w:rPr>
        <w:t>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=&gt;</w:t>
      </w:r>
      <w:r w:rsidRPr="00F803DD">
        <w:rPr>
          <w:rFonts w:ascii="Consolas" w:eastAsia="Times New Roman" w:hAnsi="Consolas" w:cs="Times New Roman"/>
          <w:color w:val="CCCCCC"/>
          <w:kern w:val="0"/>
          <w:sz w:val="18"/>
          <w:szCs w:val="18"/>
          <w14:ligatures w14:val="none"/>
        </w:rPr>
        <w:t xml:space="preserve"> ({ </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9CDCFE"/>
          <w:kern w:val="0"/>
          <w:sz w:val="18"/>
          <w:szCs w:val="18"/>
          <w14:ligatures w14:val="none"/>
        </w:rPr>
        <w:t>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items: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FC1FF"/>
          <w:kern w:val="0"/>
          <w:sz w:val="18"/>
          <w:szCs w:val="18"/>
          <w14:ligatures w14:val="none"/>
        </w:rPr>
        <w:t>products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loading:</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false</w:t>
      </w:r>
      <w:r w:rsidRPr="00F803DD">
        <w:rPr>
          <w:rFonts w:ascii="Consolas" w:eastAsia="Times New Roman" w:hAnsi="Consolas" w:cs="Times New Roman"/>
          <w:color w:val="CCCCCC"/>
          <w:kern w:val="0"/>
          <w:sz w:val="18"/>
          <w:szCs w:val="18"/>
          <w14:ligatures w14:val="none"/>
        </w:rPr>
        <w:t xml:space="preserve"> }));</w:t>
      </w:r>
    </w:p>
    <w:p w14:paraId="19FD5D76"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 </w:t>
      </w:r>
      <w:r w:rsidRPr="00F803DD">
        <w:rPr>
          <w:rFonts w:ascii="Consolas" w:eastAsia="Times New Roman" w:hAnsi="Consolas" w:cs="Times New Roman"/>
          <w:color w:val="C586C0"/>
          <w:kern w:val="0"/>
          <w:sz w:val="18"/>
          <w:szCs w:val="18"/>
          <w14:ligatures w14:val="none"/>
        </w:rPr>
        <w:t>catch</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err</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4EC9B0"/>
          <w:kern w:val="0"/>
          <w:sz w:val="18"/>
          <w:szCs w:val="18"/>
          <w14:ligatures w14:val="none"/>
        </w:rPr>
        <w:t>any</w:t>
      </w:r>
      <w:r w:rsidRPr="00F803DD">
        <w:rPr>
          <w:rFonts w:ascii="Consolas" w:eastAsia="Times New Roman" w:hAnsi="Consolas" w:cs="Times New Roman"/>
          <w:color w:val="CCCCCC"/>
          <w:kern w:val="0"/>
          <w:sz w:val="18"/>
          <w:szCs w:val="18"/>
          <w14:ligatures w14:val="none"/>
        </w:rPr>
        <w:t>) {</w:t>
      </w:r>
    </w:p>
    <w:p w14:paraId="27F7334A"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this</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4FC1FF"/>
          <w:kern w:val="0"/>
          <w:sz w:val="18"/>
          <w:szCs w:val="18"/>
          <w14:ligatures w14:val="none"/>
        </w:rPr>
        <w:t>state</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DCDCAA"/>
          <w:kern w:val="0"/>
          <w:sz w:val="18"/>
          <w:szCs w:val="18"/>
          <w14:ligatures w14:val="none"/>
        </w:rPr>
        <w:t>update</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9CDCFE"/>
          <w:kern w:val="0"/>
          <w:sz w:val="18"/>
          <w:szCs w:val="18"/>
          <w14:ligatures w14:val="none"/>
        </w:rPr>
        <w:t>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=&gt;</w:t>
      </w:r>
      <w:r w:rsidRPr="00F803DD">
        <w:rPr>
          <w:rFonts w:ascii="Consolas" w:eastAsia="Times New Roman" w:hAnsi="Consolas" w:cs="Times New Roman"/>
          <w:color w:val="CCCCCC"/>
          <w:kern w:val="0"/>
          <w:sz w:val="18"/>
          <w:szCs w:val="18"/>
          <w14:ligatures w14:val="none"/>
        </w:rPr>
        <w:t xml:space="preserve"> ({ </w:t>
      </w:r>
      <w:r w:rsidRPr="00F803DD">
        <w:rPr>
          <w:rFonts w:ascii="Consolas" w:eastAsia="Times New Roman" w:hAnsi="Consolas" w:cs="Times New Roman"/>
          <w:color w:val="D4D4D4"/>
          <w:kern w:val="0"/>
          <w:sz w:val="18"/>
          <w:szCs w:val="18"/>
          <w14:ligatures w14:val="none"/>
        </w:rPr>
        <w:t>...</w:t>
      </w:r>
      <w:r w:rsidRPr="00F803DD">
        <w:rPr>
          <w:rFonts w:ascii="Consolas" w:eastAsia="Times New Roman" w:hAnsi="Consolas" w:cs="Times New Roman"/>
          <w:color w:val="9CDCFE"/>
          <w:kern w:val="0"/>
          <w:sz w:val="18"/>
          <w:szCs w:val="18"/>
          <w14:ligatures w14:val="none"/>
        </w:rPr>
        <w:t>s</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error:</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err</w:t>
      </w:r>
      <w:r w:rsidRPr="00F803DD">
        <w:rPr>
          <w:rFonts w:ascii="Consolas" w:eastAsia="Times New Roman" w:hAnsi="Consolas" w:cs="Times New Roman"/>
          <w:color w:val="CCCCCC"/>
          <w:kern w:val="0"/>
          <w:sz w:val="18"/>
          <w:szCs w:val="18"/>
          <w14:ligatures w14:val="none"/>
        </w:rPr>
        <w:t>.</w:t>
      </w:r>
      <w:r w:rsidRPr="00F803DD">
        <w:rPr>
          <w:rFonts w:ascii="Consolas" w:eastAsia="Times New Roman" w:hAnsi="Consolas" w:cs="Times New Roman"/>
          <w:color w:val="9CDCFE"/>
          <w:kern w:val="0"/>
          <w:sz w:val="18"/>
          <w:szCs w:val="18"/>
          <w14:ligatures w14:val="none"/>
        </w:rPr>
        <w:t>message</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9CDCFE"/>
          <w:kern w:val="0"/>
          <w:sz w:val="18"/>
          <w:szCs w:val="18"/>
          <w14:ligatures w14:val="none"/>
        </w:rPr>
        <w:t>loading:</w:t>
      </w:r>
      <w:r w:rsidRPr="00F803DD">
        <w:rPr>
          <w:rFonts w:ascii="Consolas" w:eastAsia="Times New Roman" w:hAnsi="Consolas" w:cs="Times New Roman"/>
          <w:color w:val="CCCCCC"/>
          <w:kern w:val="0"/>
          <w:sz w:val="18"/>
          <w:szCs w:val="18"/>
          <w14:ligatures w14:val="none"/>
        </w:rPr>
        <w:t xml:space="preserve"> </w:t>
      </w:r>
      <w:r w:rsidRPr="00F803DD">
        <w:rPr>
          <w:rFonts w:ascii="Consolas" w:eastAsia="Times New Roman" w:hAnsi="Consolas" w:cs="Times New Roman"/>
          <w:color w:val="569CD6"/>
          <w:kern w:val="0"/>
          <w:sz w:val="18"/>
          <w:szCs w:val="18"/>
          <w14:ligatures w14:val="none"/>
        </w:rPr>
        <w:t>false</w:t>
      </w:r>
      <w:r w:rsidRPr="00F803DD">
        <w:rPr>
          <w:rFonts w:ascii="Consolas" w:eastAsia="Times New Roman" w:hAnsi="Consolas" w:cs="Times New Roman"/>
          <w:color w:val="CCCCCC"/>
          <w:kern w:val="0"/>
          <w:sz w:val="18"/>
          <w:szCs w:val="18"/>
          <w14:ligatures w14:val="none"/>
        </w:rPr>
        <w:t xml:space="preserve"> }));</w:t>
      </w:r>
    </w:p>
    <w:p w14:paraId="517752EE"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w:t>
      </w:r>
    </w:p>
    <w:p w14:paraId="69B56560"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  }</w:t>
      </w:r>
    </w:p>
    <w:p w14:paraId="6EFF09CF" w14:textId="77777777" w:rsidR="00F803DD" w:rsidRPr="00F803DD" w:rsidRDefault="00F803DD" w:rsidP="007B052B">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F803DD">
        <w:rPr>
          <w:rFonts w:ascii="Consolas" w:eastAsia="Times New Roman" w:hAnsi="Consolas" w:cs="Times New Roman"/>
          <w:color w:val="CCCCCC"/>
          <w:kern w:val="0"/>
          <w:sz w:val="18"/>
          <w:szCs w:val="18"/>
          <w14:ligatures w14:val="none"/>
        </w:rPr>
        <w:t>}</w:t>
      </w:r>
    </w:p>
    <w:p w14:paraId="0EE724DE" w14:textId="61A5AEE2" w:rsidR="00D64422" w:rsidRPr="00D64422" w:rsidRDefault="00D64422" w:rsidP="007B052B">
      <w:pPr>
        <w:pStyle w:val="ListParagraph"/>
        <w:ind w:left="360"/>
        <w:jc w:val="both"/>
      </w:pPr>
    </w:p>
    <w:p w14:paraId="547E1C28" w14:textId="77777777" w:rsidR="00D64422" w:rsidRPr="00D64422" w:rsidRDefault="00D64422" w:rsidP="007B052B">
      <w:pPr>
        <w:pStyle w:val="ListParagraph"/>
        <w:ind w:left="360"/>
        <w:jc w:val="both"/>
        <w:rPr>
          <w:b/>
          <w:bCs/>
        </w:rPr>
      </w:pPr>
      <w:r w:rsidRPr="00D64422">
        <w:rPr>
          <w:b/>
          <w:bCs/>
        </w:rPr>
        <w:t>Key Rules for Domain State Management</w:t>
      </w:r>
    </w:p>
    <w:p w14:paraId="050B1DA0" w14:textId="77777777" w:rsidR="00D64422" w:rsidRPr="00D64422" w:rsidRDefault="00D64422" w:rsidP="007B052B">
      <w:pPr>
        <w:pStyle w:val="ListParagraph"/>
        <w:numPr>
          <w:ilvl w:val="0"/>
          <w:numId w:val="12"/>
        </w:numPr>
        <w:jc w:val="both"/>
      </w:pPr>
      <w:r w:rsidRPr="00D64422">
        <w:rPr>
          <w:b/>
          <w:bCs/>
        </w:rPr>
        <w:lastRenderedPageBreak/>
        <w:t>Keep Immutability Intact</w:t>
      </w:r>
      <w:r w:rsidRPr="00D64422">
        <w:t>: Never mutate properties inside a signal directly. Always return a new reference using the .update() method (e.g., this.items.update(items =&gt; [...items, item])). [</w:t>
      </w:r>
      <w:hyperlink r:id="rId68" w:history="1">
        <w:r w:rsidRPr="00D64422">
          <w:rPr>
            <w:rStyle w:val="Hyperlink"/>
          </w:rPr>
          <w:t>1</w:t>
        </w:r>
      </w:hyperlink>
      <w:r w:rsidRPr="00D64422">
        <w:t xml:space="preserve">, </w:t>
      </w:r>
      <w:hyperlink r:id="rId69" w:history="1">
        <w:r w:rsidRPr="00D64422">
          <w:rPr>
            <w:rStyle w:val="Hyperlink"/>
          </w:rPr>
          <w:t>2</w:t>
        </w:r>
      </w:hyperlink>
      <w:r w:rsidRPr="00D64422">
        <w:t>]</w:t>
      </w:r>
    </w:p>
    <w:p w14:paraId="167C369B" w14:textId="77777777" w:rsidR="00D64422" w:rsidRPr="00D64422" w:rsidRDefault="00D64422" w:rsidP="007B052B">
      <w:pPr>
        <w:pStyle w:val="ListParagraph"/>
        <w:numPr>
          <w:ilvl w:val="0"/>
          <w:numId w:val="12"/>
        </w:numPr>
        <w:jc w:val="both"/>
      </w:pPr>
      <w:r w:rsidRPr="00D64422">
        <w:rPr>
          <w:b/>
          <w:bCs/>
        </w:rPr>
        <w:t>Leverage the Facade Pattern</w:t>
      </w:r>
      <w:r w:rsidRPr="00D64422">
        <w:t>: Make your components completely agnostic to how data is handled under the hood. Components should read signals and fire methods, but they should never write directly to the state. [</w:t>
      </w:r>
      <w:hyperlink r:id="rId70" w:history="1">
        <w:r w:rsidRPr="00D64422">
          <w:rPr>
            <w:rStyle w:val="Hyperlink"/>
          </w:rPr>
          <w:t>1</w:t>
        </w:r>
      </w:hyperlink>
      <w:r w:rsidRPr="00D64422">
        <w:t>]</w:t>
      </w:r>
    </w:p>
    <w:p w14:paraId="3647839E" w14:textId="77777777" w:rsidR="00D64422" w:rsidRPr="00D64422" w:rsidRDefault="00D64422" w:rsidP="007B052B">
      <w:pPr>
        <w:pStyle w:val="ListParagraph"/>
        <w:numPr>
          <w:ilvl w:val="0"/>
          <w:numId w:val="12"/>
        </w:numPr>
        <w:jc w:val="both"/>
      </w:pPr>
      <w:r w:rsidRPr="00D64422">
        <w:rPr>
          <w:b/>
          <w:bCs/>
        </w:rPr>
        <w:t>RxJS Boundary Isolation</w:t>
      </w:r>
      <w:r w:rsidRPr="00D64422">
        <w:t>: Limit RxJS usage strictly to highly asynchronous data orchestration (like stream composition, typing debounces, or network retries). Map the final response directly to a signal state value as soon as it crosses the UI threshold. [</w:t>
      </w:r>
      <w:hyperlink r:id="rId71" w:history="1">
        <w:r w:rsidRPr="00D64422">
          <w:rPr>
            <w:rStyle w:val="Hyperlink"/>
          </w:rPr>
          <w:t>1</w:t>
        </w:r>
      </w:hyperlink>
      <w:r w:rsidRPr="00D64422">
        <w:t xml:space="preserve">, </w:t>
      </w:r>
      <w:hyperlink r:id="rId72" w:history="1">
        <w:r w:rsidRPr="00D64422">
          <w:rPr>
            <w:rStyle w:val="Hyperlink"/>
          </w:rPr>
          <w:t>2</w:t>
        </w:r>
      </w:hyperlink>
      <w:r w:rsidRPr="00D64422">
        <w:t>]</w:t>
      </w:r>
    </w:p>
    <w:p w14:paraId="50F5A5A5" w14:textId="77777777" w:rsidR="00A6138E" w:rsidRDefault="00A6138E" w:rsidP="007B052B">
      <w:pPr>
        <w:pStyle w:val="ListParagraph"/>
        <w:ind w:left="360"/>
        <w:jc w:val="both"/>
      </w:pPr>
    </w:p>
    <w:p w14:paraId="7AE082C1" w14:textId="340D9EFD" w:rsidR="00A6138E" w:rsidRDefault="00577E82" w:rsidP="007B052B">
      <w:pPr>
        <w:pStyle w:val="ListParagraph"/>
        <w:numPr>
          <w:ilvl w:val="0"/>
          <w:numId w:val="10"/>
        </w:numPr>
        <w:jc w:val="both"/>
      </w:pPr>
      <w:hyperlink r:id="rId73" w:history="1">
        <w:r w:rsidRPr="00577E82">
          <w:rPr>
            <w:rStyle w:val="Hyperlink"/>
          </w:rPr>
          <w:t>State Management Patterns That Actually Scale in Angular 21</w:t>
        </w:r>
      </w:hyperlink>
    </w:p>
    <w:p w14:paraId="50B04147" w14:textId="6199629F" w:rsidR="00577E82" w:rsidRDefault="00ED1451" w:rsidP="007B052B">
      <w:pPr>
        <w:pStyle w:val="ListParagraph"/>
        <w:numPr>
          <w:ilvl w:val="0"/>
          <w:numId w:val="10"/>
        </w:numPr>
        <w:jc w:val="both"/>
      </w:pPr>
      <w:hyperlink r:id="rId74" w:history="1">
        <w:r w:rsidRPr="00ED1451">
          <w:rPr>
            <w:rStyle w:val="Hyperlink"/>
          </w:rPr>
          <w:t>Modern State Management in Angular</w:t>
        </w:r>
      </w:hyperlink>
    </w:p>
    <w:p w14:paraId="6B50728A" w14:textId="69A58451" w:rsidR="00ED1451" w:rsidRDefault="005D335B" w:rsidP="007B052B">
      <w:pPr>
        <w:pStyle w:val="ListParagraph"/>
        <w:numPr>
          <w:ilvl w:val="0"/>
          <w:numId w:val="10"/>
        </w:numPr>
        <w:jc w:val="both"/>
      </w:pPr>
      <w:hyperlink r:id="rId75" w:history="1">
        <w:r w:rsidRPr="005D335B">
          <w:rPr>
            <w:rStyle w:val="Hyperlink"/>
          </w:rPr>
          <w:t>Angular State Management: The Never-Ending Search for the “Perfect” Architecture</w:t>
        </w:r>
      </w:hyperlink>
    </w:p>
    <w:p w14:paraId="502EE9AB" w14:textId="2C21ECF5" w:rsidR="005D335B" w:rsidRDefault="00D7598F" w:rsidP="007B052B">
      <w:pPr>
        <w:pStyle w:val="ListParagraph"/>
        <w:numPr>
          <w:ilvl w:val="0"/>
          <w:numId w:val="10"/>
        </w:numPr>
        <w:jc w:val="both"/>
      </w:pPr>
      <w:hyperlink r:id="rId76" w:history="1">
        <w:r w:rsidRPr="00D7598F">
          <w:rPr>
            <w:rStyle w:val="Hyperlink"/>
          </w:rPr>
          <w:t>State Management in Angular 21 Without NgRx — Is It Really Possible?</w:t>
        </w:r>
      </w:hyperlink>
    </w:p>
    <w:p w14:paraId="1AC94A89" w14:textId="53AE1D50" w:rsidR="00D7598F" w:rsidRDefault="00D7598F" w:rsidP="007B052B">
      <w:pPr>
        <w:pStyle w:val="ListParagraph"/>
        <w:numPr>
          <w:ilvl w:val="0"/>
          <w:numId w:val="10"/>
        </w:numPr>
        <w:jc w:val="both"/>
      </w:pPr>
      <w:hyperlink r:id="rId77" w:history="1">
        <w:r w:rsidRPr="00D7598F">
          <w:rPr>
            <w:rStyle w:val="Hyperlink"/>
          </w:rPr>
          <w:t>Angular Signals State Management 2026: Enterprise Guide</w:t>
        </w:r>
      </w:hyperlink>
    </w:p>
    <w:p w14:paraId="020C3E28" w14:textId="244ACE2E" w:rsidR="00ED1451" w:rsidRDefault="005D335B" w:rsidP="007B052B">
      <w:pPr>
        <w:tabs>
          <w:tab w:val="left" w:pos="1440"/>
        </w:tabs>
        <w:jc w:val="both"/>
      </w:pPr>
      <w:r>
        <w:tab/>
      </w:r>
    </w:p>
    <w:p w14:paraId="3AA76653" w14:textId="6B897941" w:rsidR="00305FAB" w:rsidRDefault="00305FAB" w:rsidP="007B052B">
      <w:pPr>
        <w:jc w:val="both"/>
      </w:pPr>
      <w:r>
        <w:br w:type="page"/>
      </w:r>
    </w:p>
    <w:p w14:paraId="19C51C4D" w14:textId="12AD9258" w:rsidR="00305FAB" w:rsidRPr="00305FAB" w:rsidRDefault="00AE191C" w:rsidP="007B052B">
      <w:pPr>
        <w:shd w:val="clear" w:color="auto" w:fill="7F7F7F" w:themeFill="text1" w:themeFillTint="80"/>
        <w:jc w:val="both"/>
        <w:rPr>
          <w:b/>
          <w:bCs/>
          <w:sz w:val="28"/>
          <w:szCs w:val="28"/>
        </w:rPr>
      </w:pPr>
      <w:r w:rsidRPr="00AE191C">
        <w:rPr>
          <w:b/>
          <w:bCs/>
          <w:sz w:val="28"/>
          <w:szCs w:val="28"/>
        </w:rPr>
        <w:lastRenderedPageBreak/>
        <w:t>Data flow design</w:t>
      </w:r>
    </w:p>
    <w:p w14:paraId="5CB0A814" w14:textId="77777777" w:rsidR="00230DC5" w:rsidRPr="00230DC5" w:rsidRDefault="00230DC5" w:rsidP="007B052B">
      <w:pPr>
        <w:pStyle w:val="ListParagraph"/>
        <w:ind w:left="360"/>
        <w:jc w:val="both"/>
      </w:pPr>
      <w:r w:rsidRPr="00230DC5">
        <w:t>Angular 21 uses a signal-based, zoneless data flow design that syncs state directly with the DOM without manual subscriptions. [</w:t>
      </w:r>
      <w:hyperlink r:id="rId78" w:history="1">
        <w:r w:rsidRPr="00230DC5">
          <w:rPr>
            <w:rStyle w:val="Hyperlink"/>
          </w:rPr>
          <w:t>1</w:t>
        </w:r>
      </w:hyperlink>
      <w:r w:rsidRPr="00230DC5">
        <w:t xml:space="preserve">, </w:t>
      </w:r>
      <w:hyperlink r:id="rId79" w:history="1">
        <w:r w:rsidRPr="00230DC5">
          <w:rPr>
            <w:rStyle w:val="Hyperlink"/>
          </w:rPr>
          <w:t>2</w:t>
        </w:r>
      </w:hyperlink>
      <w:r w:rsidRPr="00230DC5">
        <w:t>]</w:t>
      </w:r>
    </w:p>
    <w:p w14:paraId="002CFF01" w14:textId="77777777" w:rsidR="00230DC5" w:rsidRPr="00230DC5" w:rsidRDefault="00230DC5" w:rsidP="007B052B">
      <w:pPr>
        <w:pStyle w:val="ListParagraph"/>
        <w:ind w:left="360"/>
        <w:jc w:val="both"/>
        <w:rPr>
          <w:b/>
          <w:bCs/>
        </w:rPr>
      </w:pPr>
      <w:r w:rsidRPr="00230DC5">
        <w:rPr>
          <w:b/>
          <w:bCs/>
        </w:rPr>
        <w:t>Core Principles of Angular 21 Data Flow</w:t>
      </w:r>
    </w:p>
    <w:p w14:paraId="593F86E1" w14:textId="77777777" w:rsidR="00230DC5" w:rsidRPr="00230DC5" w:rsidRDefault="00230DC5" w:rsidP="007B052B">
      <w:pPr>
        <w:pStyle w:val="ListParagraph"/>
        <w:numPr>
          <w:ilvl w:val="0"/>
          <w:numId w:val="13"/>
        </w:numPr>
        <w:jc w:val="both"/>
      </w:pPr>
      <w:r w:rsidRPr="00230DC5">
        <w:rPr>
          <w:b/>
          <w:bCs/>
        </w:rPr>
        <w:t>Signals as the Single Source of Truth:</w:t>
      </w:r>
      <w:r w:rsidRPr="00230DC5">
        <w:t xml:space="preserve"> Data originates from reactive signal() or computed() primitives, eliminating boilerplate state libraries.</w:t>
      </w:r>
    </w:p>
    <w:p w14:paraId="75264472" w14:textId="77777777" w:rsidR="00230DC5" w:rsidRPr="00230DC5" w:rsidRDefault="00230DC5" w:rsidP="007B052B">
      <w:pPr>
        <w:pStyle w:val="ListParagraph"/>
        <w:numPr>
          <w:ilvl w:val="0"/>
          <w:numId w:val="13"/>
        </w:numPr>
        <w:jc w:val="both"/>
      </w:pPr>
      <w:r w:rsidRPr="00230DC5">
        <w:rPr>
          <w:b/>
          <w:bCs/>
        </w:rPr>
        <w:t>Zoneless Change Detection:</w:t>
      </w:r>
      <w:r w:rsidRPr="00230DC5">
        <w:t xml:space="preserve"> Updates push directly from changed signals to specific DOM nodes instead of running global change checks across the app.</w:t>
      </w:r>
    </w:p>
    <w:p w14:paraId="581CC86B" w14:textId="77777777" w:rsidR="00230DC5" w:rsidRPr="00230DC5" w:rsidRDefault="00230DC5" w:rsidP="007B052B">
      <w:pPr>
        <w:pStyle w:val="ListParagraph"/>
        <w:numPr>
          <w:ilvl w:val="0"/>
          <w:numId w:val="13"/>
        </w:numPr>
        <w:jc w:val="both"/>
      </w:pPr>
      <w:r w:rsidRPr="00230DC5">
        <w:rPr>
          <w:b/>
          <w:bCs/>
        </w:rPr>
        <w:t>Zero Subscriptions:</w:t>
      </w:r>
      <w:r w:rsidRPr="00230DC5">
        <w:t xml:space="preserve"> Asynchronous data from HTTP APIs map straight into signals, bypassing .subscribe() and .unsubscribe() cleanups in components.</w:t>
      </w:r>
    </w:p>
    <w:p w14:paraId="63418636" w14:textId="77777777" w:rsidR="00230DC5" w:rsidRPr="00230DC5" w:rsidRDefault="00230DC5" w:rsidP="007B052B">
      <w:pPr>
        <w:pStyle w:val="ListParagraph"/>
        <w:numPr>
          <w:ilvl w:val="0"/>
          <w:numId w:val="13"/>
        </w:numPr>
        <w:jc w:val="both"/>
      </w:pPr>
      <w:r w:rsidRPr="00230DC5">
        <w:rPr>
          <w:b/>
          <w:bCs/>
        </w:rPr>
        <w:t>Native Control Flow:</w:t>
      </w:r>
      <w:r w:rsidRPr="00230DC5">
        <w:t xml:space="preserve"> Templates use built-in blocks like @if and @for to read signals efficiently and re-render only necessary fragments. [</w:t>
      </w:r>
      <w:hyperlink r:id="rId80" w:history="1">
        <w:r w:rsidRPr="00230DC5">
          <w:rPr>
            <w:rStyle w:val="Hyperlink"/>
          </w:rPr>
          <w:t>1</w:t>
        </w:r>
      </w:hyperlink>
      <w:r w:rsidRPr="00230DC5">
        <w:t xml:space="preserve">, </w:t>
      </w:r>
      <w:hyperlink r:id="rId81" w:history="1">
        <w:r w:rsidRPr="00230DC5">
          <w:rPr>
            <w:rStyle w:val="Hyperlink"/>
          </w:rPr>
          <w:t>2</w:t>
        </w:r>
      </w:hyperlink>
      <w:r w:rsidRPr="00230DC5">
        <w:t xml:space="preserve">, </w:t>
      </w:r>
      <w:hyperlink r:id="rId82" w:history="1">
        <w:r w:rsidRPr="00230DC5">
          <w:rPr>
            <w:rStyle w:val="Hyperlink"/>
          </w:rPr>
          <w:t>3</w:t>
        </w:r>
      </w:hyperlink>
      <w:r w:rsidRPr="00230DC5">
        <w:t xml:space="preserve">, </w:t>
      </w:r>
      <w:hyperlink r:id="rId83" w:history="1">
        <w:r w:rsidRPr="00230DC5">
          <w:rPr>
            <w:rStyle w:val="Hyperlink"/>
          </w:rPr>
          <w:t>4</w:t>
        </w:r>
      </w:hyperlink>
      <w:r w:rsidRPr="00230DC5">
        <w:t xml:space="preserve">, </w:t>
      </w:r>
      <w:hyperlink r:id="rId84" w:history="1">
        <w:r w:rsidRPr="00230DC5">
          <w:rPr>
            <w:rStyle w:val="Hyperlink"/>
          </w:rPr>
          <w:t>5</w:t>
        </w:r>
      </w:hyperlink>
      <w:r w:rsidRPr="00230DC5">
        <w:t>]</w:t>
      </w:r>
    </w:p>
    <w:p w14:paraId="63C6C18C" w14:textId="77777777" w:rsidR="00230DC5" w:rsidRPr="00230DC5" w:rsidRDefault="00230DC5" w:rsidP="007B052B">
      <w:pPr>
        <w:pStyle w:val="ListParagraph"/>
        <w:ind w:left="360"/>
        <w:jc w:val="both"/>
        <w:rPr>
          <w:b/>
          <w:bCs/>
        </w:rPr>
      </w:pPr>
      <w:r w:rsidRPr="00230DC5">
        <w:rPr>
          <w:b/>
          <w:bCs/>
        </w:rPr>
        <w:t>Unidirectional Parent-Child Flow</w:t>
      </w:r>
    </w:p>
    <w:p w14:paraId="5AFC0255" w14:textId="77777777" w:rsidR="00230DC5" w:rsidRPr="00230DC5" w:rsidRDefault="00230DC5" w:rsidP="007B052B">
      <w:pPr>
        <w:pStyle w:val="ListParagraph"/>
        <w:numPr>
          <w:ilvl w:val="0"/>
          <w:numId w:val="14"/>
        </w:numPr>
        <w:jc w:val="both"/>
      </w:pPr>
      <w:r w:rsidRPr="00230DC5">
        <w:rPr>
          <w:b/>
          <w:bCs/>
        </w:rPr>
        <w:t>Inputs (@Input() / input()):</w:t>
      </w:r>
      <w:r w:rsidRPr="00230DC5">
        <w:t xml:space="preserve"> Data flows downward from parent components to child components reactively.</w:t>
      </w:r>
    </w:p>
    <w:p w14:paraId="10F254FE" w14:textId="77777777" w:rsidR="00230DC5" w:rsidRPr="00230DC5" w:rsidRDefault="00230DC5" w:rsidP="007B052B">
      <w:pPr>
        <w:pStyle w:val="ListParagraph"/>
        <w:numPr>
          <w:ilvl w:val="0"/>
          <w:numId w:val="14"/>
        </w:numPr>
        <w:jc w:val="both"/>
      </w:pPr>
      <w:r w:rsidRPr="00230DC5">
        <w:rPr>
          <w:b/>
          <w:bCs/>
        </w:rPr>
        <w:t>Outputs (@Output() / output()):</w:t>
      </w:r>
      <w:r w:rsidRPr="00230DC5">
        <w:t xml:space="preserve"> Events flow upward via callbacks or emitters when child elements need to notify ancestors.</w:t>
      </w:r>
    </w:p>
    <w:p w14:paraId="3BB34D25" w14:textId="77777777" w:rsidR="00230DC5" w:rsidRPr="00230DC5" w:rsidRDefault="00230DC5" w:rsidP="007B052B">
      <w:pPr>
        <w:pStyle w:val="ListParagraph"/>
        <w:numPr>
          <w:ilvl w:val="0"/>
          <w:numId w:val="14"/>
        </w:numPr>
        <w:jc w:val="both"/>
      </w:pPr>
      <w:r w:rsidRPr="00230DC5">
        <w:rPr>
          <w:b/>
          <w:bCs/>
        </w:rPr>
        <w:t>Local State:</w:t>
      </w:r>
      <w:r w:rsidRPr="00230DC5">
        <w:t xml:space="preserve"> Component-level interactions update local writable signals, keeping side effects isolated to the immediate view tree. [</w:t>
      </w:r>
      <w:hyperlink r:id="rId85" w:history="1">
        <w:r w:rsidRPr="00230DC5">
          <w:rPr>
            <w:rStyle w:val="Hyperlink"/>
          </w:rPr>
          <w:t>1</w:t>
        </w:r>
      </w:hyperlink>
      <w:r w:rsidRPr="00230DC5">
        <w:t xml:space="preserve">, </w:t>
      </w:r>
      <w:hyperlink r:id="rId86" w:history="1">
        <w:r w:rsidRPr="00230DC5">
          <w:rPr>
            <w:rStyle w:val="Hyperlink"/>
          </w:rPr>
          <w:t>2</w:t>
        </w:r>
      </w:hyperlink>
      <w:r w:rsidRPr="00230DC5">
        <w:t>]</w:t>
      </w:r>
    </w:p>
    <w:p w14:paraId="68A3591C" w14:textId="77777777" w:rsidR="00230DC5" w:rsidRPr="00230DC5" w:rsidRDefault="00230DC5" w:rsidP="007B052B">
      <w:pPr>
        <w:pStyle w:val="ListParagraph"/>
        <w:ind w:left="360"/>
        <w:jc w:val="both"/>
      </w:pPr>
      <w:r w:rsidRPr="00230DC5">
        <w:t xml:space="preserve">You can read more about streamlined reactive design updates in </w:t>
      </w:r>
      <w:hyperlink r:id="rId87" w:tgtFrame="_blank" w:history="1">
        <w:r w:rsidRPr="00230DC5">
          <w:rPr>
            <w:rStyle w:val="Hyperlink"/>
          </w:rPr>
          <w:t>Angular 21 Real Features</w:t>
        </w:r>
      </w:hyperlink>
      <w:r w:rsidRPr="00230DC5">
        <w:t xml:space="preserve"> and architectural patterns for </w:t>
      </w:r>
      <w:hyperlink r:id="rId88" w:tgtFrame="_blank" w:history="1">
        <w:r w:rsidRPr="00230DC5">
          <w:rPr>
            <w:rStyle w:val="Hyperlink"/>
          </w:rPr>
          <w:t>Real-Time Datatables with Signals</w:t>
        </w:r>
      </w:hyperlink>
      <w:r w:rsidRPr="00230DC5">
        <w:t>. [</w:t>
      </w:r>
      <w:hyperlink r:id="rId89" w:history="1">
        <w:r w:rsidRPr="00230DC5">
          <w:rPr>
            <w:rStyle w:val="Hyperlink"/>
          </w:rPr>
          <w:t>1</w:t>
        </w:r>
      </w:hyperlink>
      <w:r w:rsidRPr="00230DC5">
        <w:t xml:space="preserve">, </w:t>
      </w:r>
      <w:hyperlink r:id="rId90" w:history="1">
        <w:r w:rsidRPr="00230DC5">
          <w:rPr>
            <w:rStyle w:val="Hyperlink"/>
          </w:rPr>
          <w:t>2</w:t>
        </w:r>
      </w:hyperlink>
      <w:r w:rsidRPr="00230DC5">
        <w:t>]</w:t>
      </w:r>
    </w:p>
    <w:p w14:paraId="04715DD8" w14:textId="77777777" w:rsidR="00A6138E" w:rsidRDefault="00A6138E" w:rsidP="007B052B">
      <w:pPr>
        <w:pStyle w:val="ListParagraph"/>
        <w:ind w:left="360"/>
        <w:jc w:val="both"/>
      </w:pPr>
    </w:p>
    <w:p w14:paraId="2BC7C48C" w14:textId="39A9B799" w:rsidR="00305FAB" w:rsidRDefault="004135D1" w:rsidP="007B052B">
      <w:pPr>
        <w:pStyle w:val="ListParagraph"/>
        <w:numPr>
          <w:ilvl w:val="0"/>
          <w:numId w:val="10"/>
        </w:numPr>
        <w:jc w:val="both"/>
      </w:pPr>
      <w:hyperlink r:id="rId91" w:history="1">
        <w:r w:rsidRPr="004135D1">
          <w:rPr>
            <w:rStyle w:val="Hyperlink"/>
          </w:rPr>
          <w:t>Angular 21 Data Binding Tutorial for Beginners</w:t>
        </w:r>
      </w:hyperlink>
    </w:p>
    <w:p w14:paraId="5FFC922F" w14:textId="7806B846" w:rsidR="004135D1" w:rsidRDefault="00BC1B07" w:rsidP="007B052B">
      <w:pPr>
        <w:pStyle w:val="ListParagraph"/>
        <w:numPr>
          <w:ilvl w:val="0"/>
          <w:numId w:val="10"/>
        </w:numPr>
        <w:jc w:val="both"/>
      </w:pPr>
      <w:hyperlink r:id="rId92" w:history="1">
        <w:r w:rsidRPr="00BC1B07">
          <w:rPr>
            <w:rStyle w:val="Hyperlink"/>
          </w:rPr>
          <w:t>Angular 21 Tutorial for Beginners | Component | Data Biding</w:t>
        </w:r>
      </w:hyperlink>
    </w:p>
    <w:p w14:paraId="6F8363CA" w14:textId="77777777" w:rsidR="00BC1B07" w:rsidRDefault="00BC1B07" w:rsidP="007B052B">
      <w:pPr>
        <w:jc w:val="both"/>
      </w:pPr>
    </w:p>
    <w:p w14:paraId="1E9821EA" w14:textId="77777777" w:rsidR="00BC1B07" w:rsidRDefault="00BC1B07" w:rsidP="007B052B">
      <w:pPr>
        <w:jc w:val="both"/>
      </w:pPr>
    </w:p>
    <w:p w14:paraId="0B6E23F2" w14:textId="194517B6" w:rsidR="004135D1" w:rsidRDefault="004135D1" w:rsidP="007B052B">
      <w:pPr>
        <w:jc w:val="both"/>
      </w:pPr>
    </w:p>
    <w:p w14:paraId="1B65A4BA" w14:textId="77777777" w:rsidR="004135D1" w:rsidRDefault="004135D1" w:rsidP="007B052B">
      <w:pPr>
        <w:jc w:val="both"/>
      </w:pPr>
    </w:p>
    <w:p w14:paraId="29CC0866" w14:textId="715AA536" w:rsidR="00305FAB" w:rsidRDefault="00305FAB" w:rsidP="007B052B">
      <w:pPr>
        <w:jc w:val="both"/>
      </w:pPr>
    </w:p>
    <w:p w14:paraId="325B02B1" w14:textId="77777777" w:rsidR="00EB2070" w:rsidRDefault="00EB2070" w:rsidP="007B052B">
      <w:pPr>
        <w:jc w:val="both"/>
      </w:pPr>
    </w:p>
    <w:p w14:paraId="430D41E3" w14:textId="77777777" w:rsidR="00EB2070" w:rsidRDefault="00EB2070" w:rsidP="007B052B">
      <w:pPr>
        <w:jc w:val="both"/>
      </w:pPr>
    </w:p>
    <w:p w14:paraId="6EA58318" w14:textId="77777777" w:rsidR="00EB2070" w:rsidRDefault="00EB2070" w:rsidP="007B052B">
      <w:pPr>
        <w:jc w:val="both"/>
      </w:pPr>
    </w:p>
    <w:p w14:paraId="5EA3238E" w14:textId="77777777" w:rsidR="00EB2070" w:rsidRDefault="00EB2070" w:rsidP="007B052B">
      <w:pPr>
        <w:jc w:val="both"/>
      </w:pPr>
    </w:p>
    <w:p w14:paraId="2472DCB6" w14:textId="77777777" w:rsidR="008D5C08" w:rsidRDefault="008D5C08" w:rsidP="007B052B">
      <w:pPr>
        <w:jc w:val="both"/>
      </w:pPr>
    </w:p>
    <w:p w14:paraId="190B4B93" w14:textId="77777777" w:rsidR="008D5C08" w:rsidRDefault="008D5C08" w:rsidP="007B052B">
      <w:pPr>
        <w:jc w:val="both"/>
      </w:pPr>
    </w:p>
    <w:p w14:paraId="13C77CDC" w14:textId="77777777" w:rsidR="008D5C08" w:rsidRDefault="008D5C08" w:rsidP="007B052B">
      <w:pPr>
        <w:jc w:val="both"/>
      </w:pPr>
    </w:p>
    <w:p w14:paraId="1846A76E" w14:textId="77777777" w:rsidR="008D5C08" w:rsidRDefault="008D5C08" w:rsidP="007B052B">
      <w:pPr>
        <w:jc w:val="both"/>
      </w:pPr>
    </w:p>
    <w:sectPr w:rsidR="008D5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087F"/>
    <w:multiLevelType w:val="multilevel"/>
    <w:tmpl w:val="35DCA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B7C64"/>
    <w:multiLevelType w:val="multilevel"/>
    <w:tmpl w:val="93F0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C0720"/>
    <w:multiLevelType w:val="multilevel"/>
    <w:tmpl w:val="25EE8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317263"/>
    <w:multiLevelType w:val="multilevel"/>
    <w:tmpl w:val="41E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547E7E"/>
    <w:multiLevelType w:val="hybridMultilevel"/>
    <w:tmpl w:val="FB98A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13650"/>
    <w:multiLevelType w:val="multilevel"/>
    <w:tmpl w:val="9BA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169B2"/>
    <w:multiLevelType w:val="multilevel"/>
    <w:tmpl w:val="243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E6512B"/>
    <w:multiLevelType w:val="multilevel"/>
    <w:tmpl w:val="56D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777B24"/>
    <w:multiLevelType w:val="hybridMultilevel"/>
    <w:tmpl w:val="625E4CD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C368AA"/>
    <w:multiLevelType w:val="multilevel"/>
    <w:tmpl w:val="0624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F10CD8"/>
    <w:multiLevelType w:val="multilevel"/>
    <w:tmpl w:val="E922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ED7A60"/>
    <w:multiLevelType w:val="multilevel"/>
    <w:tmpl w:val="14A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5560F4"/>
    <w:multiLevelType w:val="multilevel"/>
    <w:tmpl w:val="983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C80FAE"/>
    <w:multiLevelType w:val="multilevel"/>
    <w:tmpl w:val="8584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6157AF"/>
    <w:multiLevelType w:val="multilevel"/>
    <w:tmpl w:val="4AB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568570">
    <w:abstractNumId w:val="14"/>
  </w:num>
  <w:num w:numId="2" w16cid:durableId="68890043">
    <w:abstractNumId w:val="7"/>
  </w:num>
  <w:num w:numId="3" w16cid:durableId="1659576348">
    <w:abstractNumId w:val="5"/>
  </w:num>
  <w:num w:numId="4" w16cid:durableId="594897303">
    <w:abstractNumId w:val="3"/>
  </w:num>
  <w:num w:numId="5" w16cid:durableId="1843815314">
    <w:abstractNumId w:val="6"/>
  </w:num>
  <w:num w:numId="6" w16cid:durableId="194276753">
    <w:abstractNumId w:val="9"/>
  </w:num>
  <w:num w:numId="7" w16cid:durableId="888154895">
    <w:abstractNumId w:val="12"/>
  </w:num>
  <w:num w:numId="8" w16cid:durableId="373581998">
    <w:abstractNumId w:val="11"/>
  </w:num>
  <w:num w:numId="9" w16cid:durableId="1265726828">
    <w:abstractNumId w:val="4"/>
  </w:num>
  <w:num w:numId="10" w16cid:durableId="1756397457">
    <w:abstractNumId w:val="8"/>
  </w:num>
  <w:num w:numId="11" w16cid:durableId="1971978449">
    <w:abstractNumId w:val="0"/>
  </w:num>
  <w:num w:numId="12" w16cid:durableId="1192111531">
    <w:abstractNumId w:val="13"/>
  </w:num>
  <w:num w:numId="13" w16cid:durableId="1992520368">
    <w:abstractNumId w:val="1"/>
  </w:num>
  <w:num w:numId="14" w16cid:durableId="208222787">
    <w:abstractNumId w:val="2"/>
  </w:num>
  <w:num w:numId="15" w16cid:durableId="6115477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08"/>
    <w:rsid w:val="00017316"/>
    <w:rsid w:val="00020DF3"/>
    <w:rsid w:val="00191E9C"/>
    <w:rsid w:val="00195D0F"/>
    <w:rsid w:val="00230DC5"/>
    <w:rsid w:val="0028370B"/>
    <w:rsid w:val="002E5FAB"/>
    <w:rsid w:val="00305FAB"/>
    <w:rsid w:val="004135D1"/>
    <w:rsid w:val="0042766E"/>
    <w:rsid w:val="00447854"/>
    <w:rsid w:val="004E7B99"/>
    <w:rsid w:val="00577E82"/>
    <w:rsid w:val="005D335B"/>
    <w:rsid w:val="006144FE"/>
    <w:rsid w:val="00631314"/>
    <w:rsid w:val="007803A2"/>
    <w:rsid w:val="007A1254"/>
    <w:rsid w:val="007B052B"/>
    <w:rsid w:val="00894736"/>
    <w:rsid w:val="008D5C08"/>
    <w:rsid w:val="00960312"/>
    <w:rsid w:val="009B019A"/>
    <w:rsid w:val="009B2E00"/>
    <w:rsid w:val="009C6586"/>
    <w:rsid w:val="00A339A4"/>
    <w:rsid w:val="00A6138E"/>
    <w:rsid w:val="00A6359A"/>
    <w:rsid w:val="00A91A85"/>
    <w:rsid w:val="00AE191C"/>
    <w:rsid w:val="00BC1B07"/>
    <w:rsid w:val="00CA3E05"/>
    <w:rsid w:val="00CB24DB"/>
    <w:rsid w:val="00D64422"/>
    <w:rsid w:val="00D7598F"/>
    <w:rsid w:val="00E141DF"/>
    <w:rsid w:val="00EB2070"/>
    <w:rsid w:val="00EC27DA"/>
    <w:rsid w:val="00ED1451"/>
    <w:rsid w:val="00F25737"/>
    <w:rsid w:val="00F42A47"/>
    <w:rsid w:val="00F80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952"/>
  <w15:chartTrackingRefBased/>
  <w15:docId w15:val="{CD74F267-406A-45DA-B1FB-B4DB74A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C08"/>
    <w:rPr>
      <w:rFonts w:eastAsiaTheme="majorEastAsia" w:cstheme="majorBidi"/>
      <w:color w:val="272727" w:themeColor="text1" w:themeTint="D8"/>
    </w:rPr>
  </w:style>
  <w:style w:type="paragraph" w:styleId="Title">
    <w:name w:val="Title"/>
    <w:basedOn w:val="Normal"/>
    <w:next w:val="Normal"/>
    <w:link w:val="TitleChar"/>
    <w:uiPriority w:val="10"/>
    <w:qFormat/>
    <w:rsid w:val="008D5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C08"/>
    <w:pPr>
      <w:spacing w:before="160"/>
      <w:jc w:val="center"/>
    </w:pPr>
    <w:rPr>
      <w:i/>
      <w:iCs/>
      <w:color w:val="404040" w:themeColor="text1" w:themeTint="BF"/>
    </w:rPr>
  </w:style>
  <w:style w:type="character" w:customStyle="1" w:styleId="QuoteChar">
    <w:name w:val="Quote Char"/>
    <w:basedOn w:val="DefaultParagraphFont"/>
    <w:link w:val="Quote"/>
    <w:uiPriority w:val="29"/>
    <w:rsid w:val="008D5C08"/>
    <w:rPr>
      <w:i/>
      <w:iCs/>
      <w:color w:val="404040" w:themeColor="text1" w:themeTint="BF"/>
    </w:rPr>
  </w:style>
  <w:style w:type="paragraph" w:styleId="ListParagraph">
    <w:name w:val="List Paragraph"/>
    <w:basedOn w:val="Normal"/>
    <w:uiPriority w:val="34"/>
    <w:qFormat/>
    <w:rsid w:val="008D5C08"/>
    <w:pPr>
      <w:ind w:left="720"/>
      <w:contextualSpacing/>
    </w:pPr>
  </w:style>
  <w:style w:type="character" w:styleId="IntenseEmphasis">
    <w:name w:val="Intense Emphasis"/>
    <w:basedOn w:val="DefaultParagraphFont"/>
    <w:uiPriority w:val="21"/>
    <w:qFormat/>
    <w:rsid w:val="008D5C08"/>
    <w:rPr>
      <w:i/>
      <w:iCs/>
      <w:color w:val="0F4761" w:themeColor="accent1" w:themeShade="BF"/>
    </w:rPr>
  </w:style>
  <w:style w:type="paragraph" w:styleId="IntenseQuote">
    <w:name w:val="Intense Quote"/>
    <w:basedOn w:val="Normal"/>
    <w:next w:val="Normal"/>
    <w:link w:val="IntenseQuoteChar"/>
    <w:uiPriority w:val="30"/>
    <w:qFormat/>
    <w:rsid w:val="008D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C08"/>
    <w:rPr>
      <w:i/>
      <w:iCs/>
      <w:color w:val="0F4761" w:themeColor="accent1" w:themeShade="BF"/>
    </w:rPr>
  </w:style>
  <w:style w:type="character" w:styleId="IntenseReference">
    <w:name w:val="Intense Reference"/>
    <w:basedOn w:val="DefaultParagraphFont"/>
    <w:uiPriority w:val="32"/>
    <w:qFormat/>
    <w:rsid w:val="008D5C08"/>
    <w:rPr>
      <w:b/>
      <w:bCs/>
      <w:smallCaps/>
      <w:color w:val="0F4761" w:themeColor="accent1" w:themeShade="BF"/>
      <w:spacing w:val="5"/>
    </w:rPr>
  </w:style>
  <w:style w:type="character" w:styleId="Hyperlink">
    <w:name w:val="Hyperlink"/>
    <w:basedOn w:val="DefaultParagraphFont"/>
    <w:uiPriority w:val="99"/>
    <w:unhideWhenUsed/>
    <w:rsid w:val="008D5C08"/>
    <w:rPr>
      <w:color w:val="467886" w:themeColor="hyperlink"/>
      <w:u w:val="single"/>
    </w:rPr>
  </w:style>
  <w:style w:type="character" w:styleId="UnresolvedMention">
    <w:name w:val="Unresolved Mention"/>
    <w:basedOn w:val="DefaultParagraphFont"/>
    <w:uiPriority w:val="99"/>
    <w:semiHidden/>
    <w:unhideWhenUsed/>
    <w:rsid w:val="008D5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ev.to/mridudixit15/using-angular-signals-as-a-lightweight-store-a-modern-state-management-approach-gdl" TargetMode="External"/><Relationship Id="rId21" Type="http://schemas.openxmlformats.org/officeDocument/2006/relationships/hyperlink" Target="https://ngrx.io/guide/signals/signal-store" TargetMode="External"/><Relationship Id="rId42" Type="http://schemas.openxmlformats.org/officeDocument/2006/relationships/hyperlink" Target="https://angular.love/immutability-importance-in-angular-applications" TargetMode="External"/><Relationship Id="rId47" Type="http://schemas.openxmlformats.org/officeDocument/2006/relationships/hyperlink" Target="https://medium.com/@alexander.vorovchenko/immutability-in-angular-e0c117f76f54" TargetMode="External"/><Relationship Id="rId63" Type="http://schemas.openxmlformats.org/officeDocument/2006/relationships/hyperlink" Target="https://modernfrontendarchitecture.com/articles/angular-signals-enterprise-state/" TargetMode="External"/><Relationship Id="rId68" Type="http://schemas.openxmlformats.org/officeDocument/2006/relationships/hyperlink" Target="https://javascript.plainenglish.io/embracing-angular-signals-a-modern-approach-to-reactive-web-development-a7c497212476" TargetMode="External"/><Relationship Id="rId84" Type="http://schemas.openxmlformats.org/officeDocument/2006/relationships/hyperlink" Target="https://medium.com/@ramsatt/angular-21-the-ultimate-guide-to-building-real-time-datatables-with-signals-web-apis-1c217564e1b9" TargetMode="External"/><Relationship Id="rId89" Type="http://schemas.openxmlformats.org/officeDocument/2006/relationships/hyperlink" Target="https://medium.com/@ramsatt/angular-21-the-ultimate-guide-to-building-real-time-datatables-with-signals-web-apis-1c217564e1b9" TargetMode="External"/><Relationship Id="rId16" Type="http://schemas.openxmlformats.org/officeDocument/2006/relationships/hyperlink" Target="https://www.youtube.com/watch?v=43zOU-IQwoc" TargetMode="External"/><Relationship Id="rId11" Type="http://schemas.openxmlformats.org/officeDocument/2006/relationships/hyperlink" Target="https://www.youtube.com/shorts/hG730KXpXJk" TargetMode="External"/><Relationship Id="rId32" Type="http://schemas.openxmlformats.org/officeDocument/2006/relationships/hyperlink" Target="https://www.zyraui.dev/blog/ngrx-signal-store-angular-2026" TargetMode="External"/><Relationship Id="rId37" Type="http://schemas.openxmlformats.org/officeDocument/2006/relationships/hyperlink" Target="https://www.zyraui.dev/blog/ngrx-signal-store-angular-2026" TargetMode="External"/><Relationship Id="rId53" Type="http://schemas.openxmlformats.org/officeDocument/2006/relationships/hyperlink" Target="https://www.youtube.com/watch?v=wD0c3gMrGtA&amp;t=13" TargetMode="External"/><Relationship Id="rId58" Type="http://schemas.openxmlformats.org/officeDocument/2006/relationships/hyperlink" Target="https://arc.dev/employer-blog/angular-latest-version-your-friendly-guide-to-new-features-and-updates-in-2026/" TargetMode="External"/><Relationship Id="rId74" Type="http://schemas.openxmlformats.org/officeDocument/2006/relationships/hyperlink" Target="https://www.youtube.com/watch?v=K-fFywW1z5A" TargetMode="External"/><Relationship Id="rId79" Type="http://schemas.openxmlformats.org/officeDocument/2006/relationships/hyperlink" Target="https://medium.com/@ramsatt/angular-21-the-ultimate-guide-to-building-real-time-datatables-with-signals-web-apis-1c217564e1b9" TargetMode="External"/><Relationship Id="rId5" Type="http://schemas.openxmlformats.org/officeDocument/2006/relationships/hyperlink" Target="https://medium.com/@neerubandi/state-management-with-ngrx-signal-store-in-angular-8cab66cbe1ae" TargetMode="External"/><Relationship Id="rId90" Type="http://schemas.openxmlformats.org/officeDocument/2006/relationships/hyperlink" Target="https://dev.to/mmourouh/angular-21-is-here-real-features-that-actually-improve-your-daily-workflow-ogk" TargetMode="External"/><Relationship Id="rId22" Type="http://schemas.openxmlformats.org/officeDocument/2006/relationships/hyperlink" Target="https://dev.to/mridudixit15/using-angular-signals-as-a-lightweight-store-a-modern-state-management-approach-gdl" TargetMode="External"/><Relationship Id="rId27" Type="http://schemas.openxmlformats.org/officeDocument/2006/relationships/hyperlink" Target="https://dev.to/mridudixit15/using-angular-signals-as-a-lightweight-store-a-modern-state-management-approach-gdl" TargetMode="External"/><Relationship Id="rId43" Type="http://schemas.openxmlformats.org/officeDocument/2006/relationships/hyperlink" Target="https://medium.com/@alexander.vorovchenko/immutability-in-angular-e0c117f76f54" TargetMode="External"/><Relationship Id="rId48" Type="http://schemas.openxmlformats.org/officeDocument/2006/relationships/hyperlink" Target="https://blog.devgenius.io/onpush-change-detection-strategy-in-angular-deep-dive-with-product-dashboard-project-part2-ca2ff19142ea" TargetMode="External"/><Relationship Id="rId64" Type="http://schemas.openxmlformats.org/officeDocument/2006/relationships/hyperlink" Target="https://javascript.plainenglish.io/modern-angular-architectures-c0e646d9c074" TargetMode="External"/><Relationship Id="rId69" Type="http://schemas.openxmlformats.org/officeDocument/2006/relationships/hyperlink" Target="https://www.youtube.com/watch?v=K-fFywW1z5A&amp;t=3684" TargetMode="External"/><Relationship Id="rId8" Type="http://schemas.openxmlformats.org/officeDocument/2006/relationships/hyperlink" Target="https://medium.com/@sourabhda1998/21-angular-signal-patterns-that-replace-rxjs-in-many-components-f8314c8fd138" TargetMode="External"/><Relationship Id="rId51" Type="http://schemas.openxmlformats.org/officeDocument/2006/relationships/hyperlink" Target="https://medium.com/@alexander.vorovchenko/immutability-in-angular-e0c117f76f54" TargetMode="External"/><Relationship Id="rId72" Type="http://schemas.openxmlformats.org/officeDocument/2006/relationships/hyperlink" Target="https://modernfrontendarchitecture.com/articles/angular-signals-enterprise-state/" TargetMode="External"/><Relationship Id="rId80" Type="http://schemas.openxmlformats.org/officeDocument/2006/relationships/hyperlink" Target="https://javascript.plainenglish.io/angular-21-is-here-and-it-finally-feels-like-the-framework-weve-been-waiting-for-be8b0c1ceeac" TargetMode="External"/><Relationship Id="rId85" Type="http://schemas.openxmlformats.org/officeDocument/2006/relationships/hyperlink" Target="https://angular.io/guide/inputs-outputs"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ngrx.io/guide/signals/signal-store" TargetMode="External"/><Relationship Id="rId17" Type="http://schemas.openxmlformats.org/officeDocument/2006/relationships/hyperlink" Target="https://www.youtube.com/watch?v=rmGPqKY9Kak" TargetMode="External"/><Relationship Id="rId25" Type="http://schemas.openxmlformats.org/officeDocument/2006/relationships/hyperlink" Target="https://www.zyraui.dev/blog/ngrx-signal-store-angular-2026" TargetMode="External"/><Relationship Id="rId33" Type="http://schemas.openxmlformats.org/officeDocument/2006/relationships/hyperlink" Target="https://medium.com/@schnabelelisa0/angular-signals-ngrx-signals-package-how-to-pick-the-right-state-management-strategy-3dc9b3644775" TargetMode="External"/><Relationship Id="rId38" Type="http://schemas.openxmlformats.org/officeDocument/2006/relationships/hyperlink" Target="https://www.youtube.com/watch?v=Av7D7iQuGk0&amp;t=217" TargetMode="External"/><Relationship Id="rId46" Type="http://schemas.openxmlformats.org/officeDocument/2006/relationships/hyperlink" Target="https://blog.devgenius.io/onpush-change-detection-strategy-in-angular-deep-dive-with-product-dashboard-project-part2-ca2ff19142ea" TargetMode="External"/><Relationship Id="rId59" Type="http://schemas.openxmlformats.org/officeDocument/2006/relationships/hyperlink" Target="https://blog.angular.dev/announcing-angular-v21-57946c34f14b" TargetMode="External"/><Relationship Id="rId67" Type="http://schemas.openxmlformats.org/officeDocument/2006/relationships/hyperlink" Target="https://modernfrontendarchitecture.com/articles/angular-signals-enterprise-state/" TargetMode="External"/><Relationship Id="rId20" Type="http://schemas.openxmlformats.org/officeDocument/2006/relationships/hyperlink" Target="https://medium.com/@sourabhda1998/21-angular-signal-patterns-that-replace-rxjs-in-many-components-f8314c8fd138" TargetMode="External"/><Relationship Id="rId41" Type="http://schemas.openxmlformats.org/officeDocument/2006/relationships/hyperlink" Target="https://angular.love/immutability-importance-in-angular-applications" TargetMode="External"/><Relationship Id="rId54" Type="http://schemas.openxmlformats.org/officeDocument/2006/relationships/hyperlink" Target="https://modernfrontendarchitecture.com/articles/angular-signals-enterprise-state/" TargetMode="External"/><Relationship Id="rId62" Type="http://schemas.openxmlformats.org/officeDocument/2006/relationships/hyperlink" Target="https://modernfrontendarchitecture.com/articles/angular-signals-enterprise-state/" TargetMode="External"/><Relationship Id="rId70" Type="http://schemas.openxmlformats.org/officeDocument/2006/relationships/hyperlink" Target="https://www.youtube.com/watch?v=K-fFywW1z5A&amp;t=3684" TargetMode="External"/><Relationship Id="rId75" Type="http://schemas.openxmlformats.org/officeDocument/2006/relationships/hyperlink" Target="https://javascript.plainenglish.io/angular-state-management-the-never-ending-search-for-the-perfect-architecture-fbb5ecd26717" TargetMode="External"/><Relationship Id="rId83" Type="http://schemas.openxmlformats.org/officeDocument/2006/relationships/hyperlink" Target="https://www.youtube.com/watch?v=MLPs_FNYao4&amp;t=73" TargetMode="External"/><Relationship Id="rId88" Type="http://schemas.openxmlformats.org/officeDocument/2006/relationships/hyperlink" Target="https://medium.com/@ramsatt/angular-21-the-ultimate-guide-to-building-real-time-datatables-with-signals-web-apis-1c217564e1b9" TargetMode="External"/><Relationship Id="rId91" Type="http://schemas.openxmlformats.org/officeDocument/2006/relationships/hyperlink" Target="https://www.youtube.com/watch?v=Hk1yqWTkSdk&amp;t=633s" TargetMode="External"/><Relationship Id="rId1" Type="http://schemas.openxmlformats.org/officeDocument/2006/relationships/numbering" Target="numbering.xml"/><Relationship Id="rId6" Type="http://schemas.openxmlformats.org/officeDocument/2006/relationships/hyperlink" Target="https://www.youtube.com/watch?v=rBSLNg2oFec" TargetMode="External"/><Relationship Id="rId15" Type="http://schemas.openxmlformats.org/officeDocument/2006/relationships/hyperlink" Target="https://www.youtube.com/shorts/hG730KXpXJk" TargetMode="External"/><Relationship Id="rId23" Type="http://schemas.openxmlformats.org/officeDocument/2006/relationships/hyperlink" Target="https://www.youtube.com/watch?v=rBSLNg2oFec" TargetMode="External"/><Relationship Id="rId28" Type="http://schemas.openxmlformats.org/officeDocument/2006/relationships/hyperlink" Target="https://medium.com/@schnabelelisa0/angular-signals-ngrx-signals-package-how-to-pick-the-right-state-management-strategy-3dc9b3644775" TargetMode="External"/><Relationship Id="rId36" Type="http://schemas.openxmlformats.org/officeDocument/2006/relationships/hyperlink" Target="https://www.youtube.com/watch?v=e-4CvLGvFZM" TargetMode="External"/><Relationship Id="rId49" Type="http://schemas.openxmlformats.org/officeDocument/2006/relationships/hyperlink" Target="https://medium.com/@alexander.vorovchenko/immutability-in-angular-e0c117f76f54" TargetMode="External"/><Relationship Id="rId57" Type="http://schemas.openxmlformats.org/officeDocument/2006/relationships/hyperlink" Target="https://ilavarasan14.medium.com/signal-driven-state-management-in-angular-d1fb3e64683b" TargetMode="External"/><Relationship Id="rId10" Type="http://schemas.openxmlformats.org/officeDocument/2006/relationships/hyperlink" Target="https://www.reddit.com/r/angular/comments/1pkvw9q/signal_forms_in_angular_21_complete_guide/" TargetMode="External"/><Relationship Id="rId31" Type="http://schemas.openxmlformats.org/officeDocument/2006/relationships/hyperlink" Target="https://medium.com/@schnabelelisa0/angular-signals-ngrx-signals-package-how-to-pick-the-right-state-management-strategy-3dc9b3644775" TargetMode="External"/><Relationship Id="rId44" Type="http://schemas.openxmlformats.org/officeDocument/2006/relationships/hyperlink" Target="https://medium.com/@alexander.vorovchenko/immutability-in-angular-e0c117f76f54" TargetMode="External"/><Relationship Id="rId52" Type="http://schemas.openxmlformats.org/officeDocument/2006/relationships/hyperlink" Target="https://javascript.plainenglish.io/how-to-migrate-your-angular-app-to-zoneless-9f9350040e19" TargetMode="External"/><Relationship Id="rId60" Type="http://schemas.openxmlformats.org/officeDocument/2006/relationships/hyperlink" Target="https://medium.com/@sayli.tawhare/architecting-angular-21-web-apps-to-last-10-years-2ec256ce2e3c" TargetMode="External"/><Relationship Id="rId65" Type="http://schemas.openxmlformats.org/officeDocument/2006/relationships/hyperlink" Target="https://www.youtube.com/watch?v=K-fFywW1z5A&amp;t=3684" TargetMode="External"/><Relationship Id="rId73" Type="http://schemas.openxmlformats.org/officeDocument/2006/relationships/hyperlink" Target="https://medium.com/@dipaksahirav/state-management-patterns-that-actually-scale-in-angular-21-5a2d50f1347f" TargetMode="External"/><Relationship Id="rId78" Type="http://schemas.openxmlformats.org/officeDocument/2006/relationships/hyperlink" Target="https://javascript-conference.com/blog/angular-21-signal-forms-smart-styling-mcp/" TargetMode="External"/><Relationship Id="rId81" Type="http://schemas.openxmlformats.org/officeDocument/2006/relationships/hyperlink" Target="https://www.reddit.com/r/angular/comments/1pkvw9q/signal_forms_in_angular_21_complete_guide/" TargetMode="External"/><Relationship Id="rId86" Type="http://schemas.openxmlformats.org/officeDocument/2006/relationships/hyperlink" Target="https://www.youtube.com/watch?v=MLPs_FNYao4&amp;t=73"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outube.com/watch?v=rmGPqKY9Kak" TargetMode="External"/><Relationship Id="rId13" Type="http://schemas.openxmlformats.org/officeDocument/2006/relationships/hyperlink" Target="https://medium.com/@neerubandi/state-management-with-ngrx-signal-store-in-angular-8cab66cbe1ae" TargetMode="External"/><Relationship Id="rId18" Type="http://schemas.openxmlformats.org/officeDocument/2006/relationships/hyperlink" Target="https://www.reddit.com/r/angular/comments/1pkvw9q/signal_forms_in_angular_21_complete_guide/" TargetMode="External"/><Relationship Id="rId39" Type="http://schemas.openxmlformats.org/officeDocument/2006/relationships/hyperlink" Target="https://www.youtube.com/watch?v=lD5hWD9TUOE&amp;t=578" TargetMode="External"/><Relationship Id="rId34" Type="http://schemas.openxmlformats.org/officeDocument/2006/relationships/hyperlink" Target="https://dev.to/mridudixit15/using-angular-signals-as-a-lightweight-store-a-modern-state-management-approach-gdl" TargetMode="External"/><Relationship Id="rId50" Type="http://schemas.openxmlformats.org/officeDocument/2006/relationships/hyperlink" Target="https://medium.com/@rohitjsingh16/mastering-change-detection-in-angular-best-practices-for-performance-optimization-c0f4f841643d" TargetMode="External"/><Relationship Id="rId55" Type="http://schemas.openxmlformats.org/officeDocument/2006/relationships/hyperlink" Target="https://www.youtube.com/watch?v=K-fFywW1z5A&amp;t=3684" TargetMode="External"/><Relationship Id="rId76" Type="http://schemas.openxmlformats.org/officeDocument/2006/relationships/hyperlink" Target="https://medium.com/@anumathew16/state-management-in-angular-21-without-ngrx-is-it-really-possible-6b8e751423b5" TargetMode="External"/><Relationship Id="rId7" Type="http://schemas.openxmlformats.org/officeDocument/2006/relationships/hyperlink" Target="https://ngrx.io/guide/signals/signal-store" TargetMode="External"/><Relationship Id="rId71" Type="http://schemas.openxmlformats.org/officeDocument/2006/relationships/hyperlink" Target="https://medium.com/@sayli.tawhare/architecting-angular-21-web-apps-to-last-10-years-2ec256ce2e3c" TargetMode="External"/><Relationship Id="rId92" Type="http://schemas.openxmlformats.org/officeDocument/2006/relationships/hyperlink" Target="https://www.youtube.com/watch?v=zVX-sA4Y214" TargetMode="External"/><Relationship Id="rId2" Type="http://schemas.openxmlformats.org/officeDocument/2006/relationships/styles" Target="styles.xml"/><Relationship Id="rId29" Type="http://schemas.openxmlformats.org/officeDocument/2006/relationships/hyperlink" Target="https://www.youtube.com/watch?v=rBSLNg2oFec" TargetMode="External"/><Relationship Id="rId24" Type="http://schemas.openxmlformats.org/officeDocument/2006/relationships/hyperlink" Target="https://medium.com/@schnabelelisa0/angular-signals-ngrx-signals-package-how-to-pick-the-right-state-management-strategy-3dc9b3644775" TargetMode="External"/><Relationship Id="rId40" Type="http://schemas.openxmlformats.org/officeDocument/2006/relationships/hyperlink" Target="https://www.youtube.com/watch?v=Av7D7iQuGk0&amp;t=217" TargetMode="External"/><Relationship Id="rId45" Type="http://schemas.openxmlformats.org/officeDocument/2006/relationships/hyperlink" Target="https://blog.devgenius.io/onpush-change-detection-strategy-in-angular-deep-dive-with-product-dashboard-project-part2-ca2ff19142ea" TargetMode="External"/><Relationship Id="rId66" Type="http://schemas.openxmlformats.org/officeDocument/2006/relationships/hyperlink" Target="https://www.youtube.com/watch?v=wD0c3gMrGtA&amp;t=13" TargetMode="External"/><Relationship Id="rId87" Type="http://schemas.openxmlformats.org/officeDocument/2006/relationships/hyperlink" Target="https://dev.to/mmourouh/angular-21-real-features-that-actually-improve-your-daily-workflow-ogk" TargetMode="External"/><Relationship Id="rId61" Type="http://schemas.openxmlformats.org/officeDocument/2006/relationships/hyperlink" Target="https://javascript.plainenglish.io/angular-state-management-the-never-ending-search-for-the-perfect-architecture-fbb5ecd26717" TargetMode="External"/><Relationship Id="rId82" Type="http://schemas.openxmlformats.org/officeDocument/2006/relationships/hyperlink" Target="https://www.youtube.com/watch?v=LBVzPjwWy5E" TargetMode="External"/><Relationship Id="rId19" Type="http://schemas.openxmlformats.org/officeDocument/2006/relationships/hyperlink" Target="https://www.youtube.com/watch?v=rBSLNg2oFec" TargetMode="External"/><Relationship Id="rId14" Type="http://schemas.openxmlformats.org/officeDocument/2006/relationships/image" Target="media/image1.png"/><Relationship Id="rId30" Type="http://schemas.openxmlformats.org/officeDocument/2006/relationships/hyperlink" Target="https://www.youtube.com/watch?v=e-4CvLGvFZM" TargetMode="External"/><Relationship Id="rId35" Type="http://schemas.openxmlformats.org/officeDocument/2006/relationships/hyperlink" Target="https://www.youtube.com/watch?v=E_pAIZviSNU" TargetMode="External"/><Relationship Id="rId56" Type="http://schemas.openxmlformats.org/officeDocument/2006/relationships/hyperlink" Target="https://www.youtube.com/watch?v=PO_OdN6JTU4&amp;t=2" TargetMode="External"/><Relationship Id="rId77" Type="http://schemas.openxmlformats.org/officeDocument/2006/relationships/hyperlink" Target="https://modernfrontendarchitecture.com/articles/angular-signals-enterprise-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15</Pages>
  <Words>4005</Words>
  <Characters>22833</Characters>
  <Application>Microsoft Office Word</Application>
  <DocSecurity>0</DocSecurity>
  <Lines>190</Lines>
  <Paragraphs>53</Paragraphs>
  <ScaleCrop>false</ScaleCrop>
  <Company/>
  <LinksUpToDate>false</LinksUpToDate>
  <CharactersWithSpaces>26785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31</cp:revision>
  <dcterms:created xsi:type="dcterms:W3CDTF">2026-09-09T01:28:00Z</dcterms:created>
  <dcterms:modified xsi:type="dcterms:W3CDTF">2026-09-18T06:42:00Z</dcterms:modified>
</cp:coreProperties>
</file>